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54427" w14:textId="77777777" w:rsidR="00862C4F" w:rsidRPr="00C24C82" w:rsidRDefault="00C24C82" w:rsidP="00C24C82">
      <w:pPr>
        <w:pStyle w:val="BB-Normal"/>
        <w:jc w:val="center"/>
        <w:rPr>
          <w:rFonts w:asciiTheme="majorHAnsi" w:hAnsiTheme="majorHAnsi" w:cstheme="majorHAnsi"/>
          <w:b/>
        </w:rPr>
      </w:pPr>
      <w:bookmarkStart w:id="0" w:name="_GoBack"/>
      <w:bookmarkEnd w:id="0"/>
      <w:r w:rsidRPr="00C24C82">
        <w:rPr>
          <w:rFonts w:asciiTheme="majorHAnsi" w:hAnsiTheme="majorHAnsi" w:cstheme="majorHAnsi"/>
          <w:b/>
        </w:rPr>
        <w:t xml:space="preserve">ON </w:t>
      </w:r>
      <w:r>
        <w:rPr>
          <w:rFonts w:asciiTheme="majorHAnsi" w:hAnsiTheme="majorHAnsi" w:cstheme="majorHAnsi"/>
          <w:b/>
        </w:rPr>
        <w:t>LICENSOR</w:t>
      </w:r>
      <w:r w:rsidRPr="00C24C82">
        <w:rPr>
          <w:rFonts w:asciiTheme="majorHAnsi" w:hAnsiTheme="majorHAnsi" w:cstheme="majorHAnsi"/>
          <w:b/>
        </w:rPr>
        <w:t xml:space="preserve"> LETTERHEAD</w:t>
      </w:r>
    </w:p>
    <w:p w14:paraId="0584614A" w14:textId="77777777" w:rsidR="00CC3708" w:rsidRPr="00C24C82" w:rsidRDefault="00CC3708" w:rsidP="00862C4F">
      <w:pPr>
        <w:pStyle w:val="BB-Normal"/>
        <w:rPr>
          <w:rFonts w:asciiTheme="majorHAnsi" w:hAnsiTheme="majorHAnsi" w:cstheme="majorHAnsi"/>
          <w:b/>
        </w:rPr>
      </w:pPr>
    </w:p>
    <w:p w14:paraId="4295148C" w14:textId="77777777" w:rsidR="00CC3708" w:rsidRPr="00C24C82" w:rsidRDefault="00CC3708" w:rsidP="00862C4F">
      <w:pPr>
        <w:pStyle w:val="BB-Normal"/>
        <w:rPr>
          <w:rFonts w:asciiTheme="majorHAnsi" w:hAnsiTheme="majorHAnsi" w:cs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C3708" w:rsidRPr="00C24C82" w14:paraId="2166E06D" w14:textId="77777777" w:rsidTr="0060315C">
        <w:tc>
          <w:tcPr>
            <w:tcW w:w="4814" w:type="dxa"/>
          </w:tcPr>
          <w:p w14:paraId="6C420F54" w14:textId="77777777" w:rsidR="00C24C82" w:rsidRPr="00C24C82" w:rsidRDefault="00CC3708" w:rsidP="00862C4F">
            <w:pPr>
              <w:pStyle w:val="BB-Normal"/>
              <w:rPr>
                <w:rFonts w:asciiTheme="majorHAnsi" w:hAnsiTheme="majorHAnsi" w:cstheme="majorHAnsi"/>
                <w:i/>
                <w:color w:val="808080" w:themeColor="background1" w:themeShade="80"/>
              </w:rPr>
            </w:pPr>
            <w:r w:rsidRPr="00C24C82">
              <w:rPr>
                <w:rFonts w:asciiTheme="majorHAnsi" w:hAnsiTheme="majorHAnsi" w:cstheme="majorHAnsi"/>
              </w:rPr>
              <w:t>[</w:t>
            </w:r>
            <w:r w:rsidR="00C24C82" w:rsidRPr="00C24C82">
              <w:rPr>
                <w:rFonts w:asciiTheme="majorHAnsi" w:hAnsiTheme="majorHAnsi" w:cstheme="majorHAnsi"/>
                <w:i/>
                <w:color w:val="808080" w:themeColor="background1" w:themeShade="80"/>
              </w:rPr>
              <w:t xml:space="preserve">Insert name and address of NHS </w:t>
            </w:r>
          </w:p>
          <w:p w14:paraId="3D530CDE" w14:textId="77777777" w:rsidR="00CC3708" w:rsidRPr="00C24C82" w:rsidRDefault="00C24C82" w:rsidP="00862C4F">
            <w:pPr>
              <w:pStyle w:val="BB-Normal"/>
              <w:rPr>
                <w:rFonts w:asciiTheme="majorHAnsi" w:hAnsiTheme="majorHAnsi" w:cstheme="majorHAnsi"/>
              </w:rPr>
            </w:pPr>
            <w:r w:rsidRPr="00C24C82">
              <w:rPr>
                <w:rFonts w:asciiTheme="majorHAnsi" w:hAnsiTheme="majorHAnsi" w:cstheme="majorHAnsi"/>
                <w:i/>
                <w:color w:val="808080" w:themeColor="background1" w:themeShade="80"/>
              </w:rPr>
              <w:t>occupier</w:t>
            </w:r>
            <w:r w:rsidR="00CC3708" w:rsidRPr="00C24C82">
              <w:rPr>
                <w:rFonts w:asciiTheme="majorHAnsi" w:hAnsiTheme="majorHAnsi" w:cstheme="majorHAnsi"/>
              </w:rPr>
              <w:t>]</w:t>
            </w:r>
          </w:p>
          <w:p w14:paraId="36216429" w14:textId="77777777" w:rsidR="00CC3708" w:rsidRPr="00C24C82" w:rsidRDefault="00CC3708" w:rsidP="00862C4F">
            <w:pPr>
              <w:pStyle w:val="BB-Normal"/>
              <w:rPr>
                <w:rFonts w:asciiTheme="majorHAnsi" w:hAnsiTheme="majorHAnsi" w:cstheme="majorHAnsi"/>
              </w:rPr>
            </w:pPr>
          </w:p>
          <w:p w14:paraId="3A0C459F" w14:textId="77777777" w:rsidR="00CC3708" w:rsidRPr="00C24C82" w:rsidRDefault="00CC3708" w:rsidP="00862C4F">
            <w:pPr>
              <w:pStyle w:val="BB-Normal"/>
              <w:rPr>
                <w:rFonts w:asciiTheme="majorHAnsi" w:hAnsiTheme="majorHAnsi" w:cstheme="majorHAnsi"/>
              </w:rPr>
            </w:pPr>
          </w:p>
          <w:p w14:paraId="03D7BE9B" w14:textId="77777777" w:rsidR="00CC3708" w:rsidRPr="00C24C82" w:rsidRDefault="00CC3708" w:rsidP="00862C4F">
            <w:pPr>
              <w:pStyle w:val="BB-Normal"/>
              <w:rPr>
                <w:rFonts w:asciiTheme="majorHAnsi" w:hAnsiTheme="majorHAnsi" w:cstheme="majorHAnsi"/>
              </w:rPr>
            </w:pPr>
          </w:p>
          <w:p w14:paraId="06B7EB9F" w14:textId="77777777" w:rsidR="00CC3708" w:rsidRPr="00C24C82" w:rsidRDefault="00CC3708" w:rsidP="00862C4F">
            <w:pPr>
              <w:pStyle w:val="BB-Normal"/>
              <w:rPr>
                <w:rFonts w:asciiTheme="majorHAnsi" w:hAnsiTheme="majorHAnsi" w:cstheme="majorHAnsi"/>
              </w:rPr>
            </w:pPr>
          </w:p>
        </w:tc>
        <w:tc>
          <w:tcPr>
            <w:tcW w:w="4814" w:type="dxa"/>
          </w:tcPr>
          <w:p w14:paraId="58D6E5C9" w14:textId="3C2E4068" w:rsidR="00CC3708" w:rsidRPr="00C24C82" w:rsidRDefault="00CC3708" w:rsidP="00CC3708">
            <w:pPr>
              <w:pStyle w:val="BB-Normal"/>
              <w:tabs>
                <w:tab w:val="left" w:pos="1885"/>
              </w:tabs>
              <w:jc w:val="right"/>
              <w:rPr>
                <w:rFonts w:asciiTheme="majorHAnsi" w:hAnsiTheme="majorHAnsi" w:cstheme="majorHAnsi"/>
                <w:b/>
              </w:rPr>
            </w:pPr>
            <w:r w:rsidRPr="00C24C82">
              <w:rPr>
                <w:rFonts w:asciiTheme="majorHAnsi" w:hAnsiTheme="majorHAnsi" w:cstheme="majorHAnsi"/>
                <w:b/>
              </w:rPr>
              <w:t>Date:</w:t>
            </w:r>
            <w:r w:rsidRPr="00C24C82">
              <w:rPr>
                <w:rFonts w:asciiTheme="majorHAnsi" w:hAnsiTheme="majorHAnsi" w:cstheme="majorHAnsi"/>
                <w:b/>
              </w:rPr>
              <w:tab/>
            </w:r>
            <w:r w:rsidRPr="00C24C82">
              <w:rPr>
                <w:rFonts w:asciiTheme="majorHAnsi" w:hAnsiTheme="majorHAnsi" w:cstheme="majorHAnsi"/>
                <w:b/>
              </w:rPr>
              <w:fldChar w:fldCharType="begin"/>
            </w:r>
            <w:r w:rsidRPr="00C24C82">
              <w:rPr>
                <w:rFonts w:asciiTheme="majorHAnsi" w:hAnsiTheme="majorHAnsi" w:cstheme="majorHAnsi"/>
                <w:b/>
              </w:rPr>
              <w:instrText xml:space="preserve"> DATE  \@ "dd MMMM yyyy"  \* MERGEFORMAT </w:instrText>
            </w:r>
            <w:r w:rsidRPr="00C24C82">
              <w:rPr>
                <w:rFonts w:asciiTheme="majorHAnsi" w:hAnsiTheme="majorHAnsi" w:cstheme="majorHAnsi"/>
                <w:b/>
              </w:rPr>
              <w:fldChar w:fldCharType="separate"/>
            </w:r>
            <w:r w:rsidR="000B49BD">
              <w:rPr>
                <w:rFonts w:asciiTheme="majorHAnsi" w:hAnsiTheme="majorHAnsi" w:cstheme="majorHAnsi"/>
                <w:b/>
                <w:noProof/>
              </w:rPr>
              <w:t>02 April 2020</w:t>
            </w:r>
            <w:r w:rsidRPr="00C24C82">
              <w:rPr>
                <w:rFonts w:asciiTheme="majorHAnsi" w:hAnsiTheme="majorHAnsi" w:cstheme="majorHAnsi"/>
                <w:b/>
              </w:rPr>
              <w:fldChar w:fldCharType="end"/>
            </w:r>
          </w:p>
          <w:p w14:paraId="473A449C" w14:textId="77777777" w:rsidR="00CC3708" w:rsidRPr="00C24C82" w:rsidRDefault="00CC3708" w:rsidP="00CC3708">
            <w:pPr>
              <w:pStyle w:val="BB-Normal"/>
              <w:tabs>
                <w:tab w:val="left" w:pos="1885"/>
              </w:tabs>
              <w:jc w:val="right"/>
              <w:rPr>
                <w:rFonts w:asciiTheme="majorHAnsi" w:hAnsiTheme="majorHAnsi" w:cstheme="majorHAnsi"/>
                <w:b/>
              </w:rPr>
            </w:pPr>
          </w:p>
        </w:tc>
      </w:tr>
    </w:tbl>
    <w:p w14:paraId="02BC8194" w14:textId="77777777" w:rsidR="00CC3708" w:rsidRPr="00C24C82" w:rsidRDefault="00CC3708" w:rsidP="00862C4F">
      <w:pPr>
        <w:pStyle w:val="BB-Normal"/>
        <w:rPr>
          <w:rFonts w:asciiTheme="majorHAnsi" w:hAnsiTheme="majorHAnsi" w:cstheme="majorHAnsi"/>
          <w:b/>
        </w:rPr>
      </w:pPr>
    </w:p>
    <w:p w14:paraId="14C3C54A" w14:textId="77777777" w:rsidR="00CC3708" w:rsidRPr="00C24C82" w:rsidRDefault="00CC3708" w:rsidP="00862C4F">
      <w:pPr>
        <w:pStyle w:val="BB-Normal"/>
        <w:rPr>
          <w:rFonts w:asciiTheme="majorHAnsi" w:hAnsiTheme="majorHAnsi" w:cstheme="majorHAnsi"/>
        </w:rPr>
      </w:pPr>
      <w:r w:rsidRPr="00C24C82">
        <w:rPr>
          <w:rFonts w:asciiTheme="majorHAnsi" w:hAnsiTheme="majorHAnsi" w:cstheme="majorHAnsi"/>
        </w:rPr>
        <w:t>Dear [</w:t>
      </w:r>
      <w:r w:rsidRPr="00C24C82">
        <w:rPr>
          <w:rFonts w:asciiTheme="majorHAnsi" w:hAnsiTheme="majorHAnsi" w:cstheme="majorHAnsi"/>
          <w:i/>
          <w:color w:val="808080" w:themeColor="background1" w:themeShade="80"/>
        </w:rPr>
        <w:t>name</w:t>
      </w:r>
      <w:r w:rsidRPr="00C24C82">
        <w:rPr>
          <w:rFonts w:asciiTheme="majorHAnsi" w:hAnsiTheme="majorHAnsi" w:cstheme="majorHAnsi"/>
        </w:rPr>
        <w:t>]</w:t>
      </w:r>
    </w:p>
    <w:p w14:paraId="3574560B" w14:textId="77777777" w:rsidR="002153A2" w:rsidRPr="00C24C82" w:rsidRDefault="002153A2" w:rsidP="00862C4F">
      <w:pPr>
        <w:pStyle w:val="BB-Normal"/>
        <w:rPr>
          <w:rFonts w:asciiTheme="majorHAnsi" w:hAnsiTheme="majorHAnsi" w:cstheme="majorHAnsi"/>
          <w:b/>
        </w:rPr>
      </w:pPr>
    </w:p>
    <w:p w14:paraId="4B15AA47" w14:textId="77777777" w:rsidR="00C24C82" w:rsidRPr="00C24C82" w:rsidRDefault="00CC3708" w:rsidP="00862C4F">
      <w:pPr>
        <w:pStyle w:val="BB-Normal"/>
        <w:rPr>
          <w:rFonts w:asciiTheme="majorHAnsi" w:hAnsiTheme="majorHAnsi" w:cstheme="majorHAnsi"/>
          <w:b/>
        </w:rPr>
      </w:pPr>
      <w:r w:rsidRPr="00C24C82">
        <w:rPr>
          <w:rFonts w:asciiTheme="majorHAnsi" w:hAnsiTheme="majorHAnsi" w:cstheme="majorHAnsi"/>
          <w:b/>
        </w:rPr>
        <w:t xml:space="preserve">Licence to Occupy </w:t>
      </w:r>
      <w:r w:rsidR="00C24C82" w:rsidRPr="00C24C82">
        <w:rPr>
          <w:rFonts w:asciiTheme="majorHAnsi" w:hAnsiTheme="majorHAnsi" w:cstheme="majorHAnsi"/>
          <w:b/>
        </w:rPr>
        <w:t>[</w:t>
      </w:r>
      <w:r w:rsidRPr="00C24C82">
        <w:rPr>
          <w:rFonts w:asciiTheme="majorHAnsi" w:hAnsiTheme="majorHAnsi" w:cstheme="majorHAnsi"/>
          <w:color w:val="808080" w:themeColor="background1" w:themeShade="80"/>
        </w:rPr>
        <w:t>and Licence for Alterations</w:t>
      </w:r>
      <w:r w:rsidR="00C24C82" w:rsidRPr="00C24C82">
        <w:rPr>
          <w:rFonts w:asciiTheme="majorHAnsi" w:hAnsiTheme="majorHAnsi" w:cstheme="majorHAnsi"/>
          <w:b/>
        </w:rPr>
        <w:t>]</w:t>
      </w:r>
      <w:r w:rsidRPr="00C24C82">
        <w:rPr>
          <w:rFonts w:asciiTheme="majorHAnsi" w:hAnsiTheme="majorHAnsi" w:cstheme="majorHAnsi"/>
          <w:b/>
        </w:rPr>
        <w:t xml:space="preserve"> </w:t>
      </w:r>
    </w:p>
    <w:p w14:paraId="19324E2C" w14:textId="209AFF2D" w:rsidR="00CC3708" w:rsidRPr="00C24C82" w:rsidRDefault="003A6089" w:rsidP="00862C4F">
      <w:pPr>
        <w:pStyle w:val="BB-Normal"/>
        <w:rPr>
          <w:rFonts w:asciiTheme="majorHAnsi" w:hAnsiTheme="majorHAnsi" w:cstheme="majorHAnsi"/>
          <w:b/>
        </w:rPr>
      </w:pPr>
      <w:r w:rsidRPr="003A6089">
        <w:rPr>
          <w:rFonts w:asciiTheme="majorHAnsi" w:hAnsiTheme="majorHAnsi" w:cstheme="majorHAnsi"/>
          <w:b/>
          <w:bCs/>
          <w:color w:val="808080" w:themeColor="background1" w:themeShade="80"/>
        </w:rPr>
        <w:t>[</w:t>
      </w:r>
      <w:r w:rsidR="00C24C82" w:rsidRPr="00C24C82">
        <w:rPr>
          <w:rFonts w:asciiTheme="majorHAnsi" w:hAnsiTheme="majorHAnsi" w:cstheme="majorHAnsi"/>
          <w:color w:val="808080" w:themeColor="background1" w:themeShade="80"/>
        </w:rPr>
        <w:t>mobile unit</w:t>
      </w:r>
      <w:r w:rsidR="009C4FA0">
        <w:rPr>
          <w:rFonts w:asciiTheme="majorHAnsi" w:hAnsiTheme="majorHAnsi" w:cstheme="majorHAnsi"/>
          <w:color w:val="808080" w:themeColor="background1" w:themeShade="80"/>
        </w:rPr>
        <w:t xml:space="preserve"> space</w:t>
      </w:r>
      <w:r w:rsidR="00C24C82" w:rsidRPr="00C24C82">
        <w:rPr>
          <w:rFonts w:asciiTheme="majorHAnsi" w:hAnsiTheme="majorHAnsi" w:cstheme="majorHAnsi"/>
          <w:b/>
        </w:rPr>
        <w:t>] at [</w:t>
      </w:r>
      <w:r w:rsidR="00C24C82" w:rsidRPr="00C24C82">
        <w:rPr>
          <w:rFonts w:asciiTheme="majorHAnsi" w:hAnsiTheme="majorHAnsi" w:cstheme="majorHAnsi"/>
          <w:b/>
          <w:color w:val="808080" w:themeColor="background1" w:themeShade="80"/>
        </w:rPr>
        <w:t>insert property name</w:t>
      </w:r>
      <w:r w:rsidR="00C24C82" w:rsidRPr="00C24C82">
        <w:rPr>
          <w:rFonts w:asciiTheme="majorHAnsi" w:hAnsiTheme="majorHAnsi" w:cstheme="majorHAnsi"/>
          <w:b/>
        </w:rPr>
        <w:t>]</w:t>
      </w:r>
    </w:p>
    <w:p w14:paraId="39EDA26F" w14:textId="77777777" w:rsidR="00CC3708" w:rsidRPr="00C24C82" w:rsidRDefault="00CC3708" w:rsidP="00862C4F">
      <w:pPr>
        <w:pStyle w:val="BB-Normal"/>
        <w:rPr>
          <w:rFonts w:asciiTheme="majorHAnsi" w:hAnsiTheme="majorHAnsi" w:cstheme="majorHAnsi"/>
          <w:b/>
        </w:rPr>
      </w:pPr>
    </w:p>
    <w:p w14:paraId="6C7D5BDB" w14:textId="77777777" w:rsidR="002153A2" w:rsidRDefault="002153A2" w:rsidP="00862C4F">
      <w:pPr>
        <w:pStyle w:val="BB-Normal"/>
        <w:rPr>
          <w:rFonts w:asciiTheme="majorHAnsi" w:hAnsiTheme="majorHAnsi" w:cstheme="majorHAnsi"/>
          <w:b/>
        </w:rPr>
      </w:pPr>
    </w:p>
    <w:p w14:paraId="2039D11A" w14:textId="77777777" w:rsidR="00C24C82" w:rsidRPr="00C24C82" w:rsidRDefault="00C24C82" w:rsidP="00862C4F">
      <w:pPr>
        <w:pStyle w:val="BB-Normal"/>
        <w:rPr>
          <w:rFonts w:asciiTheme="majorHAnsi" w:hAnsiTheme="majorHAnsi" w:cstheme="majorHAnsi"/>
        </w:rPr>
      </w:pPr>
      <w:r>
        <w:rPr>
          <w:rFonts w:asciiTheme="majorHAnsi" w:hAnsiTheme="majorHAnsi" w:cstheme="majorHAnsi"/>
        </w:rPr>
        <w:t>This letter sets out the terms on which we</w:t>
      </w:r>
      <w:r w:rsidR="00A67C1B">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i/>
        </w:rPr>
        <w:t>insert name of Licensor)</w:t>
      </w:r>
      <w:r w:rsidR="00A67C1B">
        <w:rPr>
          <w:rFonts w:asciiTheme="majorHAnsi" w:hAnsiTheme="majorHAnsi" w:cstheme="majorHAnsi"/>
          <w:i/>
        </w:rPr>
        <w:t>,</w:t>
      </w:r>
      <w:r>
        <w:rPr>
          <w:rFonts w:asciiTheme="majorHAnsi" w:hAnsiTheme="majorHAnsi" w:cstheme="majorHAnsi"/>
          <w:i/>
        </w:rPr>
        <w:t xml:space="preserve"> </w:t>
      </w:r>
      <w:r>
        <w:rPr>
          <w:rFonts w:asciiTheme="majorHAnsi" w:hAnsiTheme="majorHAnsi" w:cstheme="majorHAnsi"/>
        </w:rPr>
        <w:t>will allow you</w:t>
      </w:r>
      <w:r w:rsidR="00A67C1B">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i/>
        </w:rPr>
        <w:t>insert name of Licensee)</w:t>
      </w:r>
      <w:r w:rsidR="00A67C1B">
        <w:rPr>
          <w:rFonts w:asciiTheme="majorHAnsi" w:hAnsiTheme="majorHAnsi" w:cstheme="majorHAnsi"/>
          <w:i/>
        </w:rPr>
        <w:t>,</w:t>
      </w:r>
      <w:r>
        <w:rPr>
          <w:rFonts w:asciiTheme="majorHAnsi" w:hAnsiTheme="majorHAnsi" w:cstheme="majorHAnsi"/>
          <w:i/>
        </w:rPr>
        <w:t xml:space="preserve"> </w:t>
      </w:r>
      <w:r>
        <w:rPr>
          <w:rFonts w:asciiTheme="majorHAnsi" w:hAnsiTheme="majorHAnsi" w:cstheme="majorHAnsi"/>
        </w:rPr>
        <w:t xml:space="preserve">to use and occupy the </w:t>
      </w:r>
      <w:proofErr w:type="gramStart"/>
      <w:r>
        <w:rPr>
          <w:rFonts w:asciiTheme="majorHAnsi" w:hAnsiTheme="majorHAnsi" w:cstheme="majorHAnsi"/>
        </w:rPr>
        <w:t>above mentioned</w:t>
      </w:r>
      <w:proofErr w:type="gramEnd"/>
      <w:r>
        <w:rPr>
          <w:rFonts w:asciiTheme="majorHAnsi" w:hAnsiTheme="majorHAnsi" w:cstheme="majorHAnsi"/>
        </w:rPr>
        <w:t xml:space="preserve"> property [and make alterations to it].</w:t>
      </w:r>
    </w:p>
    <w:p w14:paraId="6517A5B0" w14:textId="77777777" w:rsidR="00C24C82" w:rsidRPr="00C24C82" w:rsidRDefault="00C24C82" w:rsidP="00862C4F">
      <w:pPr>
        <w:pStyle w:val="BB-Normal"/>
        <w:rPr>
          <w:rFonts w:asciiTheme="majorHAnsi" w:hAnsiTheme="majorHAnsi" w:cstheme="majorHAnsi"/>
          <w:b/>
        </w:rPr>
      </w:pPr>
    </w:p>
    <w:p w14:paraId="573C4992" w14:textId="77777777" w:rsidR="00494D75" w:rsidRPr="006767F0" w:rsidRDefault="00494D75" w:rsidP="006767F0">
      <w:pPr>
        <w:pStyle w:val="BB-Level1Legal"/>
        <w:rPr>
          <w:rFonts w:asciiTheme="majorHAnsi" w:hAnsiTheme="majorHAnsi" w:cstheme="majorHAnsi"/>
        </w:rPr>
      </w:pPr>
      <w:r w:rsidRPr="006767F0">
        <w:rPr>
          <w:rFonts w:asciiTheme="majorHAnsi" w:hAnsiTheme="majorHAnsi" w:cstheme="majorHAnsi"/>
        </w:rPr>
        <w:t>PARTICULARS</w:t>
      </w:r>
    </w:p>
    <w:p w14:paraId="3EDF50D0" w14:textId="77777777" w:rsidR="00494D75" w:rsidRDefault="00494D75" w:rsidP="006767F0">
      <w:pPr>
        <w:pStyle w:val="BB-Normal"/>
        <w:ind w:left="709"/>
        <w:rPr>
          <w:rFonts w:asciiTheme="majorHAnsi" w:hAnsiTheme="majorHAnsi" w:cstheme="majorHAnsi"/>
        </w:rPr>
      </w:pPr>
      <w:r>
        <w:rPr>
          <w:rFonts w:asciiTheme="majorHAnsi" w:hAnsiTheme="majorHAnsi" w:cstheme="majorHAnsi"/>
        </w:rPr>
        <w:t>In this letter, the following words and phrases have the following meanings:</w:t>
      </w:r>
    </w:p>
    <w:p w14:paraId="164310D3" w14:textId="50E93D7B" w:rsidR="00494D75" w:rsidRPr="009D0125" w:rsidRDefault="00570447" w:rsidP="009D0125">
      <w:pPr>
        <w:pStyle w:val="BB-Normal"/>
        <w:ind w:left="709"/>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59264" behindDoc="0" locked="0" layoutInCell="1" allowOverlap="1" wp14:anchorId="3560F409" wp14:editId="637EBD08">
                <wp:simplePos x="0" y="0"/>
                <wp:positionH relativeFrom="column">
                  <wp:posOffset>70485</wp:posOffset>
                </wp:positionH>
                <wp:positionV relativeFrom="paragraph">
                  <wp:posOffset>133350</wp:posOffset>
                </wp:positionV>
                <wp:extent cx="6210300" cy="5457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210300" cy="5457825"/>
                        </a:xfrm>
                        <a:prstGeom prst="rect">
                          <a:avLst/>
                        </a:prstGeom>
                        <a:no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5.55pt;margin-top:10.5pt;width:489pt;height:42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91885e [1609]" strokeweight="2pt" w14:anchorId="1E21D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"/>
            </w:pict>
          </mc:Fallback>
        </mc:AlternateContent>
      </w:r>
    </w:p>
    <w:p w14:paraId="25E91DEF" w14:textId="77777777" w:rsidR="00570447" w:rsidRPr="00570447" w:rsidRDefault="00570447" w:rsidP="006767F0">
      <w:pPr>
        <w:pStyle w:val="BB-Normal"/>
        <w:ind w:left="709"/>
        <w:rPr>
          <w:rFonts w:asciiTheme="majorHAnsi" w:hAnsiTheme="majorHAnsi" w:cstheme="majorHAnsi"/>
          <w:sz w:val="19"/>
          <w:szCs w:val="19"/>
        </w:rPr>
      </w:pPr>
    </w:p>
    <w:p w14:paraId="7B2E24E6" w14:textId="4050E97F" w:rsidR="00570447" w:rsidRPr="00570447" w:rsidRDefault="00570447" w:rsidP="00570447">
      <w:pPr>
        <w:pStyle w:val="BB-Normal"/>
        <w:ind w:left="709"/>
        <w:rPr>
          <w:rFonts w:eastAsia="Arial" w:cs="Times New Roman"/>
          <w:sz w:val="19"/>
          <w:szCs w:val="19"/>
        </w:rPr>
      </w:pPr>
      <w:r w:rsidRPr="00570447">
        <w:rPr>
          <w:rFonts w:asciiTheme="majorHAnsi" w:hAnsiTheme="majorHAnsi" w:cstheme="majorHAnsi"/>
          <w:b/>
          <w:sz w:val="19"/>
          <w:szCs w:val="19"/>
        </w:rPr>
        <w:t>Common Parts:</w:t>
      </w:r>
      <w:r w:rsidRPr="00570447">
        <w:rPr>
          <w:rFonts w:eastAsia="Arial" w:cs="Times New Roman"/>
          <w:sz w:val="19"/>
          <w:szCs w:val="19"/>
        </w:rPr>
        <w:t xml:space="preserve"> such roads, paths, </w:t>
      </w:r>
      <w:r w:rsidR="003A6089">
        <w:rPr>
          <w:rFonts w:eastAsia="Arial" w:cs="Times New Roman"/>
          <w:sz w:val="19"/>
          <w:szCs w:val="19"/>
        </w:rPr>
        <w:t xml:space="preserve">car parks </w:t>
      </w:r>
      <w:r w:rsidRPr="00570447">
        <w:rPr>
          <w:rFonts w:eastAsia="Arial" w:cs="Times New Roman"/>
          <w:sz w:val="19"/>
          <w:szCs w:val="19"/>
        </w:rPr>
        <w:t xml:space="preserve">and other means of access </w:t>
      </w:r>
      <w:r w:rsidR="003A6089">
        <w:rPr>
          <w:rFonts w:eastAsia="Arial" w:cs="Times New Roman"/>
          <w:sz w:val="19"/>
          <w:szCs w:val="19"/>
        </w:rPr>
        <w:t>over the Site</w:t>
      </w:r>
      <w:r w:rsidRPr="00570447">
        <w:rPr>
          <w:rFonts w:eastAsia="Arial" w:cs="Times New Roman"/>
          <w:sz w:val="19"/>
          <w:szCs w:val="19"/>
        </w:rPr>
        <w:t xml:space="preserve"> the use of which is necessary for obtaining access to and egress from the Property </w:t>
      </w:r>
      <w:r w:rsidR="009C4FA0">
        <w:rPr>
          <w:rFonts w:eastAsia="Arial" w:cs="Times New Roman"/>
          <w:sz w:val="19"/>
          <w:szCs w:val="19"/>
        </w:rPr>
        <w:t xml:space="preserve">or for the common use of occupiers of the </w:t>
      </w:r>
      <w:r w:rsidR="003A6089">
        <w:rPr>
          <w:rFonts w:eastAsia="Arial" w:cs="Times New Roman"/>
          <w:sz w:val="19"/>
          <w:szCs w:val="19"/>
        </w:rPr>
        <w:t>Site</w:t>
      </w:r>
      <w:r w:rsidR="009C4FA0">
        <w:rPr>
          <w:rFonts w:eastAsia="Arial" w:cs="Times New Roman"/>
          <w:sz w:val="19"/>
          <w:szCs w:val="19"/>
        </w:rPr>
        <w:t xml:space="preserve"> (</w:t>
      </w:r>
      <w:r w:rsidRPr="00570447">
        <w:rPr>
          <w:rFonts w:eastAsia="Arial" w:cs="Times New Roman"/>
          <w:sz w:val="19"/>
          <w:szCs w:val="19"/>
        </w:rPr>
        <w:t>as designated from time to time by us</w:t>
      </w:r>
      <w:r w:rsidR="009C4FA0">
        <w:rPr>
          <w:rFonts w:eastAsia="Arial" w:cs="Times New Roman"/>
          <w:sz w:val="19"/>
          <w:szCs w:val="19"/>
        </w:rPr>
        <w:t>)</w:t>
      </w:r>
      <w:r w:rsidRPr="00570447">
        <w:rPr>
          <w:rFonts w:eastAsia="Arial" w:cs="Times New Roman"/>
          <w:sz w:val="19"/>
          <w:szCs w:val="19"/>
        </w:rPr>
        <w:t>.</w:t>
      </w:r>
    </w:p>
    <w:p w14:paraId="344A8BE8" w14:textId="77777777" w:rsidR="00570447" w:rsidRPr="00570447" w:rsidRDefault="00570447" w:rsidP="00570447">
      <w:pPr>
        <w:pStyle w:val="BB-Normal"/>
        <w:ind w:left="709"/>
        <w:rPr>
          <w:rFonts w:asciiTheme="majorHAnsi" w:hAnsiTheme="majorHAnsi" w:cstheme="majorHAnsi"/>
          <w:b/>
          <w:sz w:val="19"/>
          <w:szCs w:val="19"/>
        </w:rPr>
      </w:pPr>
    </w:p>
    <w:p w14:paraId="2AE622F7" w14:textId="77777777" w:rsidR="00570447" w:rsidRPr="00570447" w:rsidRDefault="00570447" w:rsidP="00570447">
      <w:pPr>
        <w:pStyle w:val="BB-Normal"/>
        <w:ind w:left="709"/>
        <w:rPr>
          <w:rFonts w:asciiTheme="majorHAnsi" w:hAnsiTheme="majorHAnsi" w:cstheme="majorHAnsi"/>
          <w:b/>
          <w:sz w:val="19"/>
          <w:szCs w:val="19"/>
        </w:rPr>
      </w:pPr>
      <w:r w:rsidRPr="00570447">
        <w:rPr>
          <w:rFonts w:asciiTheme="majorHAnsi" w:hAnsiTheme="majorHAnsi" w:cstheme="majorHAnsi"/>
          <w:b/>
          <w:sz w:val="19"/>
          <w:szCs w:val="19"/>
        </w:rPr>
        <w:t xml:space="preserve">Competent Authority: </w:t>
      </w:r>
      <w:r w:rsidRPr="00570447">
        <w:rPr>
          <w:sz w:val="19"/>
          <w:szCs w:val="19"/>
        </w:rPr>
        <w:t>any statutory undertaker or any statutory public local or other authority or regulatory body or any court of law or government department or any of them or any of their duly authorised officers.</w:t>
      </w:r>
    </w:p>
    <w:p w14:paraId="59D835D8" w14:textId="77777777" w:rsidR="00494D75" w:rsidRPr="00570447" w:rsidRDefault="00494D75" w:rsidP="006767F0">
      <w:pPr>
        <w:pStyle w:val="BB-Normal"/>
        <w:ind w:left="709"/>
        <w:rPr>
          <w:rFonts w:asciiTheme="majorHAnsi" w:hAnsiTheme="majorHAnsi" w:cstheme="majorHAnsi"/>
          <w:sz w:val="19"/>
          <w:szCs w:val="19"/>
        </w:rPr>
      </w:pPr>
    </w:p>
    <w:p w14:paraId="569690AF" w14:textId="264140E4" w:rsidR="00494D75" w:rsidRDefault="00494D75" w:rsidP="006767F0">
      <w:pPr>
        <w:pStyle w:val="BB-Normal"/>
        <w:ind w:left="709"/>
        <w:rPr>
          <w:rFonts w:asciiTheme="majorHAnsi" w:hAnsiTheme="majorHAnsi" w:cstheme="majorHAnsi"/>
          <w:sz w:val="19"/>
          <w:szCs w:val="19"/>
        </w:rPr>
      </w:pPr>
      <w:r w:rsidRPr="00570447">
        <w:rPr>
          <w:rFonts w:asciiTheme="majorHAnsi" w:hAnsiTheme="majorHAnsi" w:cstheme="majorHAnsi"/>
          <w:b/>
          <w:sz w:val="19"/>
          <w:szCs w:val="19"/>
        </w:rPr>
        <w:t xml:space="preserve">Licence Fee: </w:t>
      </w:r>
      <w:r w:rsidRPr="00570447">
        <w:rPr>
          <w:rFonts w:asciiTheme="majorHAnsi" w:hAnsiTheme="majorHAnsi" w:cstheme="majorHAnsi"/>
          <w:sz w:val="19"/>
          <w:szCs w:val="19"/>
        </w:rPr>
        <w:t>£1.</w:t>
      </w:r>
    </w:p>
    <w:p w14:paraId="30633C20" w14:textId="6A067489" w:rsidR="009D0125" w:rsidRDefault="009D0125" w:rsidP="006767F0">
      <w:pPr>
        <w:pStyle w:val="BB-Normal"/>
        <w:ind w:left="709"/>
        <w:rPr>
          <w:rFonts w:asciiTheme="majorHAnsi" w:hAnsiTheme="majorHAnsi" w:cstheme="majorHAnsi"/>
          <w:sz w:val="19"/>
          <w:szCs w:val="19"/>
        </w:rPr>
      </w:pPr>
    </w:p>
    <w:p w14:paraId="14B18E9A" w14:textId="5E9084B6" w:rsidR="009D0125" w:rsidRPr="009D0125" w:rsidRDefault="009D0125" w:rsidP="006767F0">
      <w:pPr>
        <w:pStyle w:val="BB-Normal"/>
        <w:ind w:left="709"/>
        <w:rPr>
          <w:rFonts w:asciiTheme="majorHAnsi" w:hAnsiTheme="majorHAnsi" w:cstheme="majorHAnsi"/>
          <w:b/>
          <w:bCs/>
          <w:sz w:val="19"/>
          <w:szCs w:val="19"/>
        </w:rPr>
      </w:pPr>
      <w:r w:rsidRPr="009D0125">
        <w:rPr>
          <w:rFonts w:asciiTheme="majorHAnsi" w:hAnsiTheme="majorHAnsi" w:cstheme="majorHAnsi"/>
          <w:b/>
          <w:bCs/>
          <w:sz w:val="19"/>
          <w:szCs w:val="19"/>
        </w:rPr>
        <w:t>Plan:</w:t>
      </w:r>
      <w:r>
        <w:rPr>
          <w:rFonts w:asciiTheme="majorHAnsi" w:hAnsiTheme="majorHAnsi" w:cstheme="majorHAnsi"/>
          <w:b/>
          <w:bCs/>
          <w:sz w:val="19"/>
          <w:szCs w:val="19"/>
        </w:rPr>
        <w:t xml:space="preserve"> </w:t>
      </w:r>
      <w:r w:rsidRPr="009D0125">
        <w:rPr>
          <w:rFonts w:asciiTheme="majorHAnsi" w:hAnsiTheme="majorHAnsi" w:cstheme="majorHAnsi"/>
          <w:sz w:val="19"/>
          <w:szCs w:val="19"/>
        </w:rPr>
        <w:t>the plan attached to this licence.</w:t>
      </w:r>
    </w:p>
    <w:p w14:paraId="69397505" w14:textId="77777777" w:rsidR="00494D75" w:rsidRPr="00570447" w:rsidRDefault="00494D75" w:rsidP="006767F0">
      <w:pPr>
        <w:pStyle w:val="BB-Normal"/>
        <w:ind w:left="709"/>
        <w:rPr>
          <w:rFonts w:asciiTheme="majorHAnsi" w:hAnsiTheme="majorHAnsi" w:cstheme="majorHAnsi"/>
          <w:sz w:val="19"/>
          <w:szCs w:val="19"/>
        </w:rPr>
      </w:pPr>
    </w:p>
    <w:p w14:paraId="5C4B2CC9" w14:textId="462FE1B4" w:rsidR="00494D75" w:rsidRPr="00570447" w:rsidRDefault="00494D75" w:rsidP="006767F0">
      <w:pPr>
        <w:pStyle w:val="BB-Normal"/>
        <w:ind w:left="709"/>
        <w:rPr>
          <w:rFonts w:asciiTheme="majorHAnsi" w:hAnsiTheme="majorHAnsi" w:cstheme="majorHAnsi"/>
          <w:sz w:val="19"/>
          <w:szCs w:val="19"/>
        </w:rPr>
      </w:pPr>
      <w:r w:rsidRPr="00570447">
        <w:rPr>
          <w:rFonts w:asciiTheme="majorHAnsi" w:hAnsiTheme="majorHAnsi" w:cstheme="majorHAnsi"/>
          <w:b/>
          <w:sz w:val="19"/>
          <w:szCs w:val="19"/>
        </w:rPr>
        <w:t>Property:</w:t>
      </w:r>
      <w:r w:rsidRPr="00570447">
        <w:rPr>
          <w:rFonts w:asciiTheme="majorHAnsi" w:hAnsiTheme="majorHAnsi" w:cstheme="majorHAnsi"/>
          <w:sz w:val="19"/>
          <w:szCs w:val="19"/>
        </w:rPr>
        <w:t xml:space="preserve"> the part of the </w:t>
      </w:r>
      <w:r w:rsidR="003A6089">
        <w:rPr>
          <w:rFonts w:asciiTheme="majorHAnsi" w:hAnsiTheme="majorHAnsi" w:cstheme="majorHAnsi"/>
          <w:sz w:val="19"/>
          <w:szCs w:val="19"/>
        </w:rPr>
        <w:t>Site</w:t>
      </w:r>
      <w:r w:rsidRPr="00570447">
        <w:rPr>
          <w:rFonts w:asciiTheme="majorHAnsi" w:hAnsiTheme="majorHAnsi" w:cstheme="majorHAnsi"/>
          <w:sz w:val="19"/>
          <w:szCs w:val="19"/>
        </w:rPr>
        <w:t xml:space="preserve"> shown [</w:t>
      </w:r>
      <w:r w:rsidRPr="00570447">
        <w:rPr>
          <w:rFonts w:asciiTheme="majorHAnsi" w:hAnsiTheme="majorHAnsi" w:cstheme="majorHAnsi"/>
          <w:i/>
          <w:sz w:val="19"/>
          <w:szCs w:val="19"/>
        </w:rPr>
        <w:t>edged red</w:t>
      </w:r>
      <w:r w:rsidRPr="00570447">
        <w:rPr>
          <w:rFonts w:asciiTheme="majorHAnsi" w:hAnsiTheme="majorHAnsi" w:cstheme="majorHAnsi"/>
          <w:sz w:val="19"/>
          <w:szCs w:val="19"/>
        </w:rPr>
        <w:t>] on the Plan.</w:t>
      </w:r>
    </w:p>
    <w:p w14:paraId="4B021168" w14:textId="77777777" w:rsidR="006767F0" w:rsidRPr="00570447" w:rsidRDefault="006767F0" w:rsidP="006767F0">
      <w:pPr>
        <w:pStyle w:val="BB-Normal"/>
        <w:ind w:left="709"/>
        <w:rPr>
          <w:rFonts w:asciiTheme="majorHAnsi" w:hAnsiTheme="majorHAnsi" w:cstheme="majorHAnsi"/>
          <w:sz w:val="19"/>
          <w:szCs w:val="19"/>
        </w:rPr>
      </w:pPr>
    </w:p>
    <w:p w14:paraId="29629C52" w14:textId="77777777" w:rsidR="006767F0" w:rsidRPr="00570447" w:rsidRDefault="006767F0" w:rsidP="006767F0">
      <w:pPr>
        <w:pStyle w:val="BB-Normal"/>
        <w:ind w:left="709"/>
        <w:rPr>
          <w:rFonts w:asciiTheme="majorHAnsi" w:hAnsiTheme="majorHAnsi" w:cstheme="majorHAnsi"/>
          <w:sz w:val="19"/>
          <w:szCs w:val="19"/>
        </w:rPr>
      </w:pPr>
      <w:r w:rsidRPr="00570447">
        <w:rPr>
          <w:rFonts w:asciiTheme="majorHAnsi" w:hAnsiTheme="majorHAnsi" w:cstheme="majorHAnsi"/>
          <w:b/>
          <w:sz w:val="19"/>
          <w:szCs w:val="19"/>
        </w:rPr>
        <w:t xml:space="preserve">Public Health Event: </w:t>
      </w:r>
      <w:r w:rsidRPr="00570447">
        <w:rPr>
          <w:rFonts w:asciiTheme="majorHAnsi" w:hAnsiTheme="majorHAnsi" w:cstheme="majorHAnsi"/>
          <w:sz w:val="19"/>
          <w:szCs w:val="19"/>
        </w:rPr>
        <w:t xml:space="preserve">the epidemic of Covid-19 in the United Kingdom. </w:t>
      </w:r>
    </w:p>
    <w:p w14:paraId="4713D1F3" w14:textId="77777777" w:rsidR="00494D75" w:rsidRPr="00570447" w:rsidRDefault="00494D75" w:rsidP="006767F0">
      <w:pPr>
        <w:pStyle w:val="BB-Normal"/>
        <w:ind w:left="709"/>
        <w:rPr>
          <w:rFonts w:asciiTheme="majorHAnsi" w:hAnsiTheme="majorHAnsi" w:cstheme="majorHAnsi"/>
          <w:sz w:val="19"/>
          <w:szCs w:val="19"/>
        </w:rPr>
      </w:pPr>
    </w:p>
    <w:p w14:paraId="5E6A4126" w14:textId="77777777" w:rsidR="00494D75" w:rsidRPr="00570447" w:rsidRDefault="00494D75" w:rsidP="006767F0">
      <w:pPr>
        <w:pStyle w:val="BB-Normal"/>
        <w:ind w:left="709"/>
        <w:rPr>
          <w:rFonts w:asciiTheme="majorHAnsi" w:hAnsiTheme="majorHAnsi" w:cstheme="majorHAnsi"/>
          <w:sz w:val="19"/>
          <w:szCs w:val="19"/>
        </w:rPr>
      </w:pPr>
      <w:r w:rsidRPr="00570447">
        <w:rPr>
          <w:rFonts w:asciiTheme="majorHAnsi" w:hAnsiTheme="majorHAnsi" w:cstheme="majorHAnsi"/>
          <w:b/>
          <w:sz w:val="19"/>
          <w:szCs w:val="19"/>
        </w:rPr>
        <w:t xml:space="preserve">Licence Period: </w:t>
      </w:r>
      <w:r w:rsidRPr="00570447">
        <w:rPr>
          <w:rFonts w:asciiTheme="majorHAnsi" w:hAnsiTheme="majorHAnsi" w:cstheme="majorHAnsi"/>
          <w:sz w:val="19"/>
          <w:szCs w:val="19"/>
        </w:rPr>
        <w:t xml:space="preserve">a period commencing on the date on which this letter is counter-signed and </w:t>
      </w:r>
      <w:r w:rsidR="009C4FA0">
        <w:rPr>
          <w:rFonts w:asciiTheme="majorHAnsi" w:hAnsiTheme="majorHAnsi" w:cstheme="majorHAnsi"/>
          <w:sz w:val="19"/>
          <w:szCs w:val="19"/>
        </w:rPr>
        <w:t xml:space="preserve">expiring on but </w:t>
      </w:r>
      <w:r w:rsidRPr="00570447">
        <w:rPr>
          <w:rFonts w:asciiTheme="majorHAnsi" w:hAnsiTheme="majorHAnsi" w:cstheme="majorHAnsi"/>
          <w:sz w:val="19"/>
          <w:szCs w:val="19"/>
        </w:rPr>
        <w:t>including [</w:t>
      </w:r>
      <w:r w:rsidRPr="00570447">
        <w:rPr>
          <w:rFonts w:asciiTheme="majorHAnsi" w:hAnsiTheme="majorHAnsi" w:cstheme="majorHAnsi"/>
          <w:sz w:val="19"/>
          <w:szCs w:val="19"/>
        </w:rPr>
        <w:tab/>
      </w:r>
      <w:r w:rsidRPr="00570447">
        <w:rPr>
          <w:rFonts w:asciiTheme="majorHAnsi" w:hAnsiTheme="majorHAnsi" w:cstheme="majorHAnsi"/>
          <w:sz w:val="19"/>
          <w:szCs w:val="19"/>
        </w:rPr>
        <w:tab/>
      </w:r>
      <w:r w:rsidRPr="00570447">
        <w:rPr>
          <w:rFonts w:asciiTheme="majorHAnsi" w:hAnsiTheme="majorHAnsi" w:cstheme="majorHAnsi"/>
          <w:sz w:val="19"/>
          <w:szCs w:val="19"/>
        </w:rPr>
        <w:tab/>
        <w:t xml:space="preserve">], together with any extension agreed in accordance with paragraph </w:t>
      </w:r>
      <w:r w:rsidR="003004DE" w:rsidRPr="00570447">
        <w:rPr>
          <w:rFonts w:asciiTheme="majorHAnsi" w:hAnsiTheme="majorHAnsi" w:cstheme="majorHAnsi"/>
          <w:sz w:val="19"/>
          <w:szCs w:val="19"/>
        </w:rPr>
        <w:t>2.4 of this letter</w:t>
      </w:r>
      <w:r w:rsidR="005D543B" w:rsidRPr="00570447">
        <w:rPr>
          <w:rFonts w:asciiTheme="majorHAnsi" w:hAnsiTheme="majorHAnsi" w:cstheme="majorHAnsi"/>
          <w:sz w:val="19"/>
          <w:szCs w:val="19"/>
        </w:rPr>
        <w:t xml:space="preserve"> </w:t>
      </w:r>
      <w:r w:rsidR="009C4FA0">
        <w:rPr>
          <w:rFonts w:asciiTheme="majorHAnsi" w:hAnsiTheme="majorHAnsi" w:cstheme="majorHAnsi"/>
          <w:sz w:val="19"/>
          <w:szCs w:val="19"/>
        </w:rPr>
        <w:t>but in all cases,</w:t>
      </w:r>
      <w:r w:rsidR="005D543B" w:rsidRPr="00570447">
        <w:rPr>
          <w:rFonts w:asciiTheme="majorHAnsi" w:hAnsiTheme="majorHAnsi" w:cstheme="majorHAnsi"/>
          <w:sz w:val="19"/>
          <w:szCs w:val="19"/>
        </w:rPr>
        <w:t xml:space="preserve"> unless terminated early in accordance with paragraph [</w:t>
      </w:r>
      <w:r w:rsidR="005D543B" w:rsidRPr="00570447">
        <w:rPr>
          <w:rFonts w:asciiTheme="majorHAnsi" w:hAnsiTheme="majorHAnsi" w:cstheme="majorHAnsi"/>
          <w:sz w:val="19"/>
          <w:szCs w:val="19"/>
        </w:rPr>
        <w:tab/>
      </w:r>
      <w:r w:rsidR="005D543B" w:rsidRPr="00570447">
        <w:rPr>
          <w:rFonts w:asciiTheme="majorHAnsi" w:hAnsiTheme="majorHAnsi" w:cstheme="majorHAnsi"/>
          <w:sz w:val="19"/>
          <w:szCs w:val="19"/>
        </w:rPr>
        <w:tab/>
        <w:t>]</w:t>
      </w:r>
      <w:r w:rsidR="003004DE" w:rsidRPr="00570447">
        <w:rPr>
          <w:rFonts w:asciiTheme="majorHAnsi" w:hAnsiTheme="majorHAnsi" w:cstheme="majorHAnsi"/>
          <w:sz w:val="19"/>
          <w:szCs w:val="19"/>
        </w:rPr>
        <w:t xml:space="preserve">. </w:t>
      </w:r>
    </w:p>
    <w:p w14:paraId="2D5241E5" w14:textId="77777777" w:rsidR="00494D75" w:rsidRPr="00570447" w:rsidRDefault="00494D75" w:rsidP="006767F0">
      <w:pPr>
        <w:pStyle w:val="BB-Normal"/>
        <w:ind w:left="709"/>
        <w:rPr>
          <w:rFonts w:asciiTheme="majorHAnsi" w:hAnsiTheme="majorHAnsi" w:cstheme="majorHAnsi"/>
          <w:sz w:val="19"/>
          <w:szCs w:val="19"/>
        </w:rPr>
      </w:pPr>
    </w:p>
    <w:p w14:paraId="47B6C808" w14:textId="04430812" w:rsidR="00494D75" w:rsidRPr="00570447" w:rsidRDefault="00494D75" w:rsidP="006767F0">
      <w:pPr>
        <w:pStyle w:val="BB-Normal"/>
        <w:ind w:left="709"/>
        <w:rPr>
          <w:sz w:val="19"/>
          <w:szCs w:val="19"/>
        </w:rPr>
      </w:pPr>
      <w:r w:rsidRPr="00570447">
        <w:rPr>
          <w:rFonts w:asciiTheme="majorHAnsi" w:hAnsiTheme="majorHAnsi" w:cstheme="majorHAnsi"/>
          <w:b/>
          <w:sz w:val="19"/>
          <w:szCs w:val="19"/>
        </w:rPr>
        <w:t xml:space="preserve">Mobile Unit: </w:t>
      </w:r>
      <w:r w:rsidRPr="00570447">
        <w:rPr>
          <w:rFonts w:asciiTheme="majorHAnsi" w:hAnsiTheme="majorHAnsi" w:cstheme="majorHAnsi"/>
          <w:sz w:val="19"/>
          <w:szCs w:val="19"/>
        </w:rPr>
        <w:t xml:space="preserve">a </w:t>
      </w:r>
      <w:r w:rsidRPr="00570447">
        <w:rPr>
          <w:sz w:val="19"/>
          <w:szCs w:val="19"/>
        </w:rPr>
        <w:t xml:space="preserve">portable, demountable or transportable building belonging to or rented </w:t>
      </w:r>
      <w:r w:rsidRPr="008B1478">
        <w:rPr>
          <w:sz w:val="19"/>
          <w:szCs w:val="19"/>
        </w:rPr>
        <w:t xml:space="preserve">by </w:t>
      </w:r>
      <w:r w:rsidR="00944EF4" w:rsidRPr="008B1478">
        <w:rPr>
          <w:sz w:val="19"/>
          <w:szCs w:val="19"/>
        </w:rPr>
        <w:t>you</w:t>
      </w:r>
      <w:r w:rsidRPr="008B1478">
        <w:rPr>
          <w:sz w:val="19"/>
          <w:szCs w:val="19"/>
        </w:rPr>
        <w:t xml:space="preserve"> which</w:t>
      </w:r>
      <w:r w:rsidRPr="00570447">
        <w:rPr>
          <w:sz w:val="19"/>
          <w:szCs w:val="19"/>
        </w:rPr>
        <w:t xml:space="preserve"> will be installed </w:t>
      </w:r>
      <w:r w:rsidR="006767F0" w:rsidRPr="00570447">
        <w:rPr>
          <w:sz w:val="19"/>
          <w:szCs w:val="19"/>
        </w:rPr>
        <w:t>at the Property</w:t>
      </w:r>
      <w:r w:rsidRPr="00570447">
        <w:rPr>
          <w:sz w:val="19"/>
          <w:szCs w:val="19"/>
        </w:rPr>
        <w:t xml:space="preserve"> for the purposes of supporting </w:t>
      </w:r>
      <w:r w:rsidR="006767F0" w:rsidRPr="00570447">
        <w:rPr>
          <w:sz w:val="19"/>
          <w:szCs w:val="19"/>
        </w:rPr>
        <w:t>you</w:t>
      </w:r>
      <w:r w:rsidRPr="00570447">
        <w:rPr>
          <w:sz w:val="19"/>
          <w:szCs w:val="19"/>
        </w:rPr>
        <w:t xml:space="preserve"> in dealing with the Public Health Event.</w:t>
      </w:r>
    </w:p>
    <w:p w14:paraId="4A24AC94" w14:textId="77777777" w:rsidR="00570447" w:rsidRPr="00570447" w:rsidRDefault="00570447" w:rsidP="006767F0">
      <w:pPr>
        <w:pStyle w:val="BB-Normal"/>
        <w:ind w:left="709"/>
        <w:rPr>
          <w:sz w:val="19"/>
          <w:szCs w:val="19"/>
        </w:rPr>
      </w:pPr>
    </w:p>
    <w:p w14:paraId="7BFD8327" w14:textId="77777777" w:rsidR="00570447" w:rsidRPr="00570447" w:rsidRDefault="00570447" w:rsidP="00570447">
      <w:pPr>
        <w:ind w:left="720"/>
        <w:rPr>
          <w:sz w:val="19"/>
          <w:szCs w:val="19"/>
        </w:rPr>
      </w:pPr>
      <w:r w:rsidRPr="00570447">
        <w:rPr>
          <w:b/>
          <w:sz w:val="19"/>
          <w:szCs w:val="19"/>
        </w:rPr>
        <w:t xml:space="preserve">Necessary Consents: </w:t>
      </w:r>
      <w:r w:rsidRPr="00570447">
        <w:rPr>
          <w:sz w:val="19"/>
          <w:szCs w:val="19"/>
        </w:rPr>
        <w:t>all planning permissions and all other consents, licences, permissions, certificates, authorisations and approvals whether of a public or private nature which shall be required by any Competent Authority for the Permitted Use.</w:t>
      </w:r>
    </w:p>
    <w:p w14:paraId="479D63C2" w14:textId="77777777" w:rsidR="006767F0" w:rsidRPr="00570447" w:rsidRDefault="006767F0" w:rsidP="006767F0">
      <w:pPr>
        <w:pStyle w:val="BB-Normal"/>
        <w:ind w:left="709"/>
        <w:rPr>
          <w:sz w:val="19"/>
          <w:szCs w:val="19"/>
        </w:rPr>
      </w:pPr>
    </w:p>
    <w:p w14:paraId="7C08D53A" w14:textId="45E3BD88" w:rsidR="00494D75" w:rsidRDefault="006767F0" w:rsidP="006767F0">
      <w:pPr>
        <w:spacing w:after="240"/>
        <w:ind w:left="709"/>
        <w:rPr>
          <w:rFonts w:eastAsia="Arial" w:cs="Times New Roman"/>
          <w:sz w:val="19"/>
          <w:szCs w:val="19"/>
        </w:rPr>
      </w:pPr>
      <w:r w:rsidRPr="006767F0">
        <w:rPr>
          <w:rFonts w:eastAsia="Arial" w:cs="Times New Roman"/>
          <w:b/>
          <w:sz w:val="19"/>
          <w:szCs w:val="19"/>
        </w:rPr>
        <w:t xml:space="preserve">Service Media: </w:t>
      </w:r>
      <w:r w:rsidRPr="006767F0">
        <w:rPr>
          <w:rFonts w:eastAsia="Arial" w:cs="Times New Roman"/>
          <w:sz w:val="19"/>
          <w:szCs w:val="19"/>
        </w:rPr>
        <w:t>all media for the supply or removal of Utilities and all structures, machinery and equipment ancillary to those media</w:t>
      </w:r>
      <w:r w:rsidR="003A6089">
        <w:rPr>
          <w:rFonts w:eastAsia="Arial" w:cs="Times New Roman"/>
          <w:sz w:val="19"/>
          <w:szCs w:val="19"/>
        </w:rPr>
        <w:t>.</w:t>
      </w:r>
    </w:p>
    <w:p w14:paraId="4CEAEE23" w14:textId="05AE6DD4" w:rsidR="003A6089" w:rsidRDefault="003A6089" w:rsidP="009D0125">
      <w:pPr>
        <w:pStyle w:val="BB-Normal"/>
        <w:ind w:left="709"/>
        <w:rPr>
          <w:rFonts w:asciiTheme="majorHAnsi" w:hAnsiTheme="majorHAnsi" w:cstheme="majorHAnsi"/>
          <w:sz w:val="19"/>
          <w:szCs w:val="19"/>
        </w:rPr>
      </w:pPr>
      <w:r>
        <w:rPr>
          <w:rFonts w:eastAsia="Arial" w:cs="Times New Roman"/>
          <w:b/>
          <w:sz w:val="19"/>
          <w:szCs w:val="19"/>
        </w:rPr>
        <w:t>Site:</w:t>
      </w:r>
      <w:r w:rsidRPr="003A6089">
        <w:rPr>
          <w:rFonts w:asciiTheme="majorHAnsi" w:hAnsiTheme="majorHAnsi" w:cstheme="majorHAnsi"/>
          <w:sz w:val="19"/>
          <w:szCs w:val="19"/>
        </w:rPr>
        <w:t xml:space="preserve"> </w:t>
      </w:r>
      <w:r w:rsidRPr="00570447">
        <w:rPr>
          <w:rFonts w:asciiTheme="majorHAnsi" w:hAnsiTheme="majorHAnsi" w:cstheme="majorHAnsi"/>
          <w:sz w:val="19"/>
          <w:szCs w:val="19"/>
        </w:rPr>
        <w:t xml:space="preserve">the </w:t>
      </w:r>
      <w:r>
        <w:rPr>
          <w:rFonts w:asciiTheme="majorHAnsi" w:hAnsiTheme="majorHAnsi" w:cstheme="majorHAnsi"/>
          <w:sz w:val="19"/>
          <w:szCs w:val="19"/>
        </w:rPr>
        <w:t xml:space="preserve">site including </w:t>
      </w:r>
      <w:r w:rsidR="009D0125">
        <w:rPr>
          <w:rFonts w:asciiTheme="majorHAnsi" w:hAnsiTheme="majorHAnsi" w:cstheme="majorHAnsi"/>
          <w:sz w:val="19"/>
          <w:szCs w:val="19"/>
        </w:rPr>
        <w:t xml:space="preserve">the </w:t>
      </w:r>
      <w:r w:rsidRPr="00570447">
        <w:rPr>
          <w:rFonts w:asciiTheme="majorHAnsi" w:hAnsiTheme="majorHAnsi" w:cstheme="majorHAnsi"/>
          <w:sz w:val="19"/>
          <w:szCs w:val="19"/>
        </w:rPr>
        <w:t xml:space="preserve">building </w:t>
      </w:r>
      <w:r w:rsidR="009D0125">
        <w:rPr>
          <w:rFonts w:asciiTheme="majorHAnsi" w:hAnsiTheme="majorHAnsi" w:cstheme="majorHAnsi"/>
          <w:sz w:val="19"/>
          <w:szCs w:val="19"/>
        </w:rPr>
        <w:t xml:space="preserve">if any on it </w:t>
      </w:r>
      <w:r w:rsidRPr="00570447">
        <w:rPr>
          <w:rFonts w:asciiTheme="majorHAnsi" w:hAnsiTheme="majorHAnsi" w:cstheme="majorHAnsi"/>
          <w:sz w:val="19"/>
          <w:szCs w:val="19"/>
        </w:rPr>
        <w:t>known as [</w:t>
      </w:r>
      <w:r w:rsidRPr="00570447">
        <w:rPr>
          <w:rFonts w:asciiTheme="majorHAnsi" w:hAnsiTheme="majorHAnsi" w:cstheme="majorHAnsi"/>
          <w:i/>
          <w:sz w:val="19"/>
          <w:szCs w:val="19"/>
        </w:rPr>
        <w:t>insert address</w:t>
      </w:r>
      <w:r w:rsidRPr="00570447">
        <w:rPr>
          <w:rFonts w:asciiTheme="majorHAnsi" w:hAnsiTheme="majorHAnsi" w:cstheme="majorHAnsi"/>
          <w:sz w:val="19"/>
          <w:szCs w:val="19"/>
        </w:rPr>
        <w:t>].</w:t>
      </w:r>
    </w:p>
    <w:p w14:paraId="0FB823C7" w14:textId="77777777" w:rsidR="009D0125" w:rsidRPr="00570447" w:rsidRDefault="009D0125" w:rsidP="009D0125">
      <w:pPr>
        <w:pStyle w:val="BB-Normal"/>
        <w:ind w:left="709"/>
        <w:rPr>
          <w:rFonts w:eastAsia="Arial" w:cs="Times New Roman"/>
          <w:sz w:val="19"/>
          <w:szCs w:val="19"/>
        </w:rPr>
      </w:pPr>
    </w:p>
    <w:p w14:paraId="79E90468" w14:textId="77777777" w:rsidR="006767F0" w:rsidRPr="00570447" w:rsidRDefault="006767F0" w:rsidP="006767F0">
      <w:pPr>
        <w:spacing w:after="240"/>
        <w:ind w:left="709"/>
        <w:rPr>
          <w:rFonts w:eastAsia="Arial" w:cs="Times New Roman"/>
          <w:sz w:val="19"/>
          <w:szCs w:val="19"/>
        </w:rPr>
      </w:pPr>
      <w:r w:rsidRPr="006767F0">
        <w:rPr>
          <w:rFonts w:eastAsia="Arial" w:cs="Times New Roman"/>
          <w:b/>
          <w:sz w:val="19"/>
          <w:szCs w:val="19"/>
        </w:rPr>
        <w:t xml:space="preserve">Utilities: </w:t>
      </w:r>
      <w:r w:rsidRPr="006767F0">
        <w:rPr>
          <w:rFonts w:eastAsia="Arial" w:cs="Times New Roman"/>
          <w:sz w:val="19"/>
          <w:szCs w:val="19"/>
        </w:rPr>
        <w:t>electricity, gas, water, sewage, heating, energy, telecommunications, data and all other services and utilities</w:t>
      </w:r>
    </w:p>
    <w:p w14:paraId="7B5B112C" w14:textId="77777777" w:rsidR="00CC3708" w:rsidRPr="00570447" w:rsidRDefault="00494D75" w:rsidP="006767F0">
      <w:pPr>
        <w:pStyle w:val="BB-Normal"/>
        <w:ind w:left="709"/>
        <w:rPr>
          <w:rFonts w:asciiTheme="majorHAnsi" w:hAnsiTheme="majorHAnsi" w:cstheme="majorHAnsi"/>
          <w:sz w:val="19"/>
          <w:szCs w:val="19"/>
        </w:rPr>
      </w:pPr>
      <w:r w:rsidRPr="00570447">
        <w:rPr>
          <w:rFonts w:asciiTheme="majorHAnsi" w:hAnsiTheme="majorHAnsi" w:cstheme="majorHAnsi"/>
          <w:b/>
          <w:sz w:val="19"/>
          <w:szCs w:val="19"/>
        </w:rPr>
        <w:t xml:space="preserve">We/Us/Our: </w:t>
      </w:r>
      <w:r w:rsidR="006767F0" w:rsidRPr="00570447">
        <w:rPr>
          <w:rFonts w:asciiTheme="majorHAnsi" w:hAnsiTheme="majorHAnsi" w:cstheme="majorHAnsi"/>
          <w:sz w:val="19"/>
          <w:szCs w:val="19"/>
        </w:rPr>
        <w:t xml:space="preserve">whether or not capitalised, </w:t>
      </w:r>
      <w:r w:rsidRPr="00570447">
        <w:rPr>
          <w:rFonts w:asciiTheme="majorHAnsi" w:hAnsiTheme="majorHAnsi" w:cstheme="majorHAnsi"/>
          <w:sz w:val="19"/>
          <w:szCs w:val="19"/>
        </w:rPr>
        <w:t>these are all references to [</w:t>
      </w:r>
      <w:r w:rsidRPr="00570447">
        <w:rPr>
          <w:rFonts w:asciiTheme="majorHAnsi" w:hAnsiTheme="majorHAnsi" w:cstheme="majorHAnsi"/>
          <w:i/>
          <w:sz w:val="19"/>
          <w:szCs w:val="19"/>
        </w:rPr>
        <w:t>insert name of Licensor and full corporate details</w:t>
      </w:r>
      <w:r w:rsidRPr="00570447">
        <w:rPr>
          <w:rFonts w:asciiTheme="majorHAnsi" w:hAnsiTheme="majorHAnsi" w:cstheme="majorHAnsi"/>
          <w:sz w:val="19"/>
          <w:szCs w:val="19"/>
        </w:rPr>
        <w:t>]</w:t>
      </w:r>
      <w:r w:rsidR="006767F0" w:rsidRPr="00570447">
        <w:rPr>
          <w:rFonts w:asciiTheme="majorHAnsi" w:hAnsiTheme="majorHAnsi" w:cstheme="majorHAnsi"/>
          <w:sz w:val="19"/>
          <w:szCs w:val="19"/>
        </w:rPr>
        <w:t>.</w:t>
      </w:r>
    </w:p>
    <w:p w14:paraId="6FAECDE0" w14:textId="77777777" w:rsidR="00494D75" w:rsidRDefault="00494D75" w:rsidP="006767F0">
      <w:pPr>
        <w:pStyle w:val="BB-Normal"/>
        <w:ind w:left="709"/>
        <w:rPr>
          <w:rFonts w:asciiTheme="majorHAnsi" w:hAnsiTheme="majorHAnsi" w:cstheme="majorHAnsi"/>
        </w:rPr>
      </w:pPr>
    </w:p>
    <w:p w14:paraId="201D052F" w14:textId="77777777" w:rsidR="00494D75" w:rsidRDefault="00494D75" w:rsidP="006767F0">
      <w:pPr>
        <w:pStyle w:val="BB-Normal"/>
        <w:ind w:left="709"/>
        <w:rPr>
          <w:rFonts w:asciiTheme="majorHAnsi" w:hAnsiTheme="majorHAnsi" w:cstheme="majorHAnsi"/>
        </w:rPr>
      </w:pPr>
      <w:r>
        <w:rPr>
          <w:rFonts w:asciiTheme="majorHAnsi" w:hAnsiTheme="majorHAnsi" w:cstheme="majorHAnsi"/>
          <w:b/>
        </w:rPr>
        <w:t xml:space="preserve">You/Your: </w:t>
      </w:r>
      <w:proofErr w:type="gramStart"/>
      <w:r w:rsidR="006767F0">
        <w:rPr>
          <w:rFonts w:asciiTheme="majorHAnsi" w:hAnsiTheme="majorHAnsi" w:cstheme="majorHAnsi"/>
        </w:rPr>
        <w:t>whether or not</w:t>
      </w:r>
      <w:proofErr w:type="gramEnd"/>
      <w:r w:rsidR="006767F0">
        <w:rPr>
          <w:rFonts w:asciiTheme="majorHAnsi" w:hAnsiTheme="majorHAnsi" w:cstheme="majorHAnsi"/>
        </w:rPr>
        <w:t xml:space="preserve"> capitalised, </w:t>
      </w:r>
      <w:r>
        <w:rPr>
          <w:rFonts w:asciiTheme="majorHAnsi" w:hAnsiTheme="majorHAnsi" w:cstheme="majorHAnsi"/>
        </w:rPr>
        <w:t>these are references to [</w:t>
      </w:r>
      <w:r w:rsidRPr="00494D75">
        <w:rPr>
          <w:rFonts w:asciiTheme="majorHAnsi" w:hAnsiTheme="majorHAnsi" w:cstheme="majorHAnsi"/>
          <w:i/>
        </w:rPr>
        <w:t>insert name of NHS body using space</w:t>
      </w:r>
      <w:r>
        <w:rPr>
          <w:rFonts w:asciiTheme="majorHAnsi" w:hAnsiTheme="majorHAnsi" w:cstheme="majorHAnsi"/>
        </w:rPr>
        <w:t>]</w:t>
      </w:r>
      <w:r w:rsidR="006767F0">
        <w:rPr>
          <w:rFonts w:asciiTheme="majorHAnsi" w:hAnsiTheme="majorHAnsi" w:cstheme="majorHAnsi"/>
        </w:rPr>
        <w:t>.</w:t>
      </w:r>
    </w:p>
    <w:p w14:paraId="145CAAD4" w14:textId="77777777" w:rsidR="00570447" w:rsidRPr="00494D75" w:rsidRDefault="00570447" w:rsidP="006767F0">
      <w:pPr>
        <w:pStyle w:val="BB-Normal"/>
        <w:ind w:left="709"/>
        <w:rPr>
          <w:rFonts w:asciiTheme="majorHAnsi" w:hAnsiTheme="majorHAnsi" w:cstheme="majorHAnsi"/>
        </w:rPr>
      </w:pPr>
    </w:p>
    <w:p w14:paraId="421236D2" w14:textId="77777777" w:rsidR="00296F20" w:rsidRDefault="00296F20" w:rsidP="00862C4F">
      <w:pPr>
        <w:pStyle w:val="BB-Normal"/>
        <w:rPr>
          <w:rFonts w:asciiTheme="majorHAnsi" w:hAnsiTheme="majorHAnsi" w:cstheme="majorHAnsi"/>
        </w:rPr>
      </w:pPr>
    </w:p>
    <w:p w14:paraId="4FCDEBC8" w14:textId="77777777" w:rsidR="009C4FA0" w:rsidRDefault="009C4FA0" w:rsidP="00862C4F">
      <w:pPr>
        <w:pStyle w:val="BB-Normal"/>
        <w:rPr>
          <w:rFonts w:asciiTheme="majorHAnsi" w:hAnsiTheme="majorHAnsi" w:cstheme="majorHAnsi"/>
        </w:rPr>
      </w:pPr>
    </w:p>
    <w:p w14:paraId="29DB3B2A" w14:textId="77777777" w:rsidR="009C4FA0" w:rsidRPr="00C24C82" w:rsidRDefault="009C4FA0" w:rsidP="00862C4F">
      <w:pPr>
        <w:pStyle w:val="BB-Normal"/>
        <w:rPr>
          <w:rFonts w:asciiTheme="majorHAnsi" w:hAnsiTheme="majorHAnsi" w:cstheme="majorHAnsi"/>
        </w:rPr>
      </w:pPr>
    </w:p>
    <w:p w14:paraId="5A797620" w14:textId="77777777" w:rsidR="00296F20" w:rsidRPr="006767F0" w:rsidRDefault="006767F0" w:rsidP="006767F0">
      <w:pPr>
        <w:pStyle w:val="BB-Level1Legal"/>
      </w:pPr>
      <w:r w:rsidRPr="006767F0">
        <w:t>LICENCE TO OCCUPY</w:t>
      </w:r>
    </w:p>
    <w:p w14:paraId="00B5887D" w14:textId="77777777" w:rsidR="00296F20" w:rsidRDefault="006767F0" w:rsidP="006767F0">
      <w:pPr>
        <w:pStyle w:val="BB-Level2Legal"/>
      </w:pPr>
      <w:bookmarkStart w:id="1" w:name="a572460"/>
      <w:r>
        <w:t xml:space="preserve">We permit you </w:t>
      </w:r>
      <w:r w:rsidR="00296F20" w:rsidRPr="00C24C82">
        <w:t xml:space="preserve">to occupy the Property for the </w:t>
      </w:r>
      <w:r>
        <w:t xml:space="preserve">Licence Period </w:t>
      </w:r>
      <w:r w:rsidR="003004DE">
        <w:t>on the terms contained in this l</w:t>
      </w:r>
      <w:r>
        <w:t>etter</w:t>
      </w:r>
      <w:r w:rsidR="00296F20" w:rsidRPr="00C24C82">
        <w:t>.</w:t>
      </w:r>
      <w:bookmarkEnd w:id="1"/>
    </w:p>
    <w:p w14:paraId="4F41D53D" w14:textId="77777777" w:rsidR="006767F0" w:rsidRDefault="003004DE" w:rsidP="006767F0">
      <w:pPr>
        <w:pStyle w:val="BB-Level2Legal"/>
      </w:pPr>
      <w:r>
        <w:t>We also permit you to:</w:t>
      </w:r>
    </w:p>
    <w:p w14:paraId="2B9E56FC" w14:textId="05D166F3" w:rsidR="003004DE" w:rsidRDefault="003004DE" w:rsidP="003004DE">
      <w:pPr>
        <w:pStyle w:val="BB-Level3Legal"/>
      </w:pPr>
      <w:r>
        <w:t>install the Mobile Unit at the Property</w:t>
      </w:r>
    </w:p>
    <w:p w14:paraId="747BCDF9" w14:textId="77777777" w:rsidR="003004DE" w:rsidRDefault="003004DE" w:rsidP="003004DE">
      <w:pPr>
        <w:pStyle w:val="BB-Level3Legal"/>
      </w:pPr>
      <w:r>
        <w:t xml:space="preserve">access and leave the Property using the Common </w:t>
      </w:r>
      <w:proofErr w:type="gramStart"/>
      <w:r>
        <w:t>Parts;</w:t>
      </w:r>
      <w:proofErr w:type="gramEnd"/>
    </w:p>
    <w:p w14:paraId="4C99ADC9" w14:textId="77777777" w:rsidR="003004DE" w:rsidRPr="00FC6E6B" w:rsidRDefault="003004DE" w:rsidP="003004DE">
      <w:pPr>
        <w:pStyle w:val="BB-Level3Legal"/>
      </w:pPr>
      <w:r>
        <w:t>otherwise use the Common Parts for the purposes for which they were designed;</w:t>
      </w:r>
    </w:p>
    <w:p w14:paraId="3EACDA40" w14:textId="50A9F9F8" w:rsidR="003004DE" w:rsidRDefault="003004DE" w:rsidP="003004DE">
      <w:pPr>
        <w:pStyle w:val="BB-Level3Legal"/>
      </w:pPr>
      <w:bookmarkStart w:id="2" w:name="_Ref36537533"/>
      <w:r>
        <w:t xml:space="preserve">(if required) </w:t>
      </w:r>
      <w:r w:rsidR="009C4FA0">
        <w:t>to</w:t>
      </w:r>
      <w:r>
        <w:t xml:space="preserve"> connect into Service Media serving the </w:t>
      </w:r>
      <w:r w:rsidR="009D0125">
        <w:t>Site</w:t>
      </w:r>
      <w:r>
        <w:t xml:space="preserve"> for the purposes of providing Utilities to the Property (in such manner and place as we approve); and</w:t>
      </w:r>
      <w:bookmarkEnd w:id="2"/>
    </w:p>
    <w:p w14:paraId="083DA81D" w14:textId="77777777" w:rsidR="003004DE" w:rsidRPr="003004DE" w:rsidRDefault="003004DE" w:rsidP="003004DE">
      <w:pPr>
        <w:pStyle w:val="BB-Level3Legal"/>
      </w:pPr>
      <w:r>
        <w:t xml:space="preserve">to the passage of services through the Service Media referred to in paragraph </w:t>
      </w:r>
      <w:r>
        <w:fldChar w:fldCharType="begin"/>
      </w:r>
      <w:r>
        <w:instrText xml:space="preserve"> REF _Ref36537533 \r \h </w:instrText>
      </w:r>
      <w:r>
        <w:fldChar w:fldCharType="separate"/>
      </w:r>
      <w:r>
        <w:t>2.2.4</w:t>
      </w:r>
      <w:r>
        <w:fldChar w:fldCharType="end"/>
      </w:r>
      <w:r>
        <w:t xml:space="preserve"> in connection with your use of the Property</w:t>
      </w:r>
    </w:p>
    <w:p w14:paraId="4067125D" w14:textId="77777777" w:rsidR="003004DE" w:rsidRDefault="003004DE" w:rsidP="003004DE">
      <w:pPr>
        <w:pStyle w:val="BB-Level2Legal"/>
      </w:pPr>
      <w:r>
        <w:t>You must not use the Property other than for he</w:t>
      </w:r>
      <w:r w:rsidRPr="008B1478">
        <w:t>althcare use</w:t>
      </w:r>
      <w:r w:rsidR="00944EF4" w:rsidRPr="008B1478">
        <w:t xml:space="preserve"> </w:t>
      </w:r>
      <w:r w:rsidR="005D543B" w:rsidRPr="008B1478">
        <w:t>or any</w:t>
      </w:r>
      <w:r w:rsidR="005D543B">
        <w:t xml:space="preserve"> other use that you consider to be reasonable in the circumstances as part of your response to the Public Health Event. </w:t>
      </w:r>
    </w:p>
    <w:p w14:paraId="4D384B9B" w14:textId="77777777" w:rsidR="003004DE" w:rsidRDefault="003004DE" w:rsidP="003004DE">
      <w:pPr>
        <w:pStyle w:val="BB-Level2Legal"/>
      </w:pPr>
      <w:r>
        <w:t>You must pay us:</w:t>
      </w:r>
    </w:p>
    <w:p w14:paraId="03B960A4" w14:textId="77777777" w:rsidR="003004DE" w:rsidRDefault="003004DE" w:rsidP="003004DE">
      <w:pPr>
        <w:pStyle w:val="BB-Level3Legal"/>
      </w:pPr>
      <w:r>
        <w:t xml:space="preserve">the Licence Fee within 28 days of </w:t>
      </w:r>
      <w:r w:rsidR="00944EF4">
        <w:t>receipt of a written invoice</w:t>
      </w:r>
      <w:r>
        <w:t>; and</w:t>
      </w:r>
    </w:p>
    <w:p w14:paraId="79BD1332" w14:textId="1323948E" w:rsidR="003004DE" w:rsidRPr="003004DE" w:rsidRDefault="003004DE" w:rsidP="003004DE">
      <w:pPr>
        <w:pStyle w:val="BB-Level3Legal"/>
      </w:pPr>
      <w:r>
        <w:t xml:space="preserve">the cost of the supply and removal of all utilities to and from the Property (or a reasonable proportion of the </w:t>
      </w:r>
      <w:r w:rsidR="009C4FA0">
        <w:t xml:space="preserve">cost for the </w:t>
      </w:r>
      <w:r w:rsidR="009D0125">
        <w:t>Site</w:t>
      </w:r>
      <w:r w:rsidR="009C4FA0">
        <w:t xml:space="preserve"> as a whole</w:t>
      </w:r>
      <w:r>
        <w:t>)</w:t>
      </w:r>
      <w:r w:rsidR="00944EF4">
        <w:t xml:space="preserve"> within 28 days of receipt of a written invoice</w:t>
      </w:r>
      <w:r>
        <w:t>.</w:t>
      </w:r>
    </w:p>
    <w:p w14:paraId="65965807" w14:textId="77777777" w:rsidR="001969C8" w:rsidRDefault="003004DE" w:rsidP="003004DE">
      <w:pPr>
        <w:pStyle w:val="BB-Level2Legal"/>
      </w:pPr>
      <w:r w:rsidRPr="003004DE">
        <w:t xml:space="preserve">You </w:t>
      </w:r>
      <w:r>
        <w:t xml:space="preserve">acknowledge and agree </w:t>
      </w:r>
      <w:r w:rsidR="00256BAB" w:rsidRPr="003004DE">
        <w:t>that:</w:t>
      </w:r>
    </w:p>
    <w:p w14:paraId="53BBEFEA" w14:textId="77777777" w:rsidR="00256BAB" w:rsidRDefault="003004DE" w:rsidP="003004DE">
      <w:pPr>
        <w:pStyle w:val="BB-Level3Legal"/>
        <w:rPr>
          <w:rFonts w:asciiTheme="majorHAnsi" w:hAnsiTheme="majorHAnsi" w:cstheme="majorHAnsi"/>
          <w:color w:val="000000"/>
        </w:rPr>
      </w:pPr>
      <w:r>
        <w:rPr>
          <w:rFonts w:asciiTheme="majorHAnsi" w:hAnsiTheme="majorHAnsi" w:cstheme="majorHAnsi"/>
          <w:color w:val="000000"/>
        </w:rPr>
        <w:t xml:space="preserve">you </w:t>
      </w:r>
      <w:r w:rsidR="00256BAB" w:rsidRPr="003004DE">
        <w:rPr>
          <w:rFonts w:asciiTheme="majorHAnsi" w:hAnsiTheme="majorHAnsi" w:cstheme="majorHAnsi"/>
          <w:color w:val="000000"/>
        </w:rPr>
        <w:t>occupy the Property as a licensee and that no relationship of landlord and tenant is created between the</w:t>
      </w:r>
      <w:r>
        <w:rPr>
          <w:rFonts w:asciiTheme="majorHAnsi" w:hAnsiTheme="majorHAnsi" w:cstheme="majorHAnsi"/>
          <w:color w:val="000000"/>
        </w:rPr>
        <w:t xml:space="preserve"> between us and you by this letter</w:t>
      </w:r>
      <w:r w:rsidR="00256BAB" w:rsidRPr="003004DE">
        <w:rPr>
          <w:rFonts w:asciiTheme="majorHAnsi" w:hAnsiTheme="majorHAnsi" w:cstheme="majorHAnsi"/>
          <w:color w:val="000000"/>
        </w:rPr>
        <w:t>;</w:t>
      </w:r>
      <w:r>
        <w:rPr>
          <w:rFonts w:asciiTheme="majorHAnsi" w:hAnsiTheme="majorHAnsi" w:cstheme="majorHAnsi"/>
          <w:color w:val="000000"/>
        </w:rPr>
        <w:t xml:space="preserve"> and</w:t>
      </w:r>
    </w:p>
    <w:p w14:paraId="6BEFC902" w14:textId="77777777" w:rsidR="00256BAB" w:rsidRPr="003004DE" w:rsidRDefault="00256BAB" w:rsidP="003004DE">
      <w:pPr>
        <w:pStyle w:val="BB-Level3Legal"/>
      </w:pPr>
      <w:r w:rsidRPr="003004DE">
        <w:rPr>
          <w:rFonts w:asciiTheme="majorHAnsi" w:hAnsiTheme="majorHAnsi" w:cstheme="majorHAnsi"/>
          <w:color w:val="000000"/>
        </w:rPr>
        <w:t xml:space="preserve">the licence to occupy granted by this agreement is personal to </w:t>
      </w:r>
      <w:r w:rsidR="003004DE">
        <w:rPr>
          <w:rFonts w:asciiTheme="majorHAnsi" w:hAnsiTheme="majorHAnsi" w:cstheme="majorHAnsi"/>
          <w:color w:val="000000"/>
        </w:rPr>
        <w:t xml:space="preserve">you </w:t>
      </w:r>
      <w:r w:rsidRPr="003004DE">
        <w:rPr>
          <w:rFonts w:asciiTheme="majorHAnsi" w:hAnsiTheme="majorHAnsi" w:cstheme="majorHAnsi"/>
          <w:color w:val="000000"/>
        </w:rPr>
        <w:t>and is not assignable</w:t>
      </w:r>
      <w:r w:rsidR="003004DE">
        <w:rPr>
          <w:rFonts w:asciiTheme="majorHAnsi" w:hAnsiTheme="majorHAnsi" w:cstheme="majorHAnsi"/>
          <w:color w:val="000000"/>
        </w:rPr>
        <w:t xml:space="preserve"> although you may also allow other persons or organisations with whom you are working in response to the Public Health Event to exercise the rights granted by this letter on your behalf. </w:t>
      </w:r>
    </w:p>
    <w:p w14:paraId="68FF4C3B" w14:textId="77777777" w:rsidR="00296F20" w:rsidRPr="00C24C82" w:rsidRDefault="003004DE" w:rsidP="003004DE">
      <w:pPr>
        <w:pStyle w:val="BB-Level2Legal"/>
        <w:rPr>
          <w:rFonts w:asciiTheme="majorHAnsi" w:hAnsiTheme="majorHAnsi" w:cstheme="majorHAnsi"/>
          <w:color w:val="000000"/>
        </w:rPr>
      </w:pPr>
      <w:r>
        <w:rPr>
          <w:rFonts w:asciiTheme="majorHAnsi" w:hAnsiTheme="majorHAnsi" w:cstheme="majorHAnsi"/>
          <w:color w:val="000000"/>
        </w:rPr>
        <w:t xml:space="preserve">Where you reasonably consider that the Public Health Event gives rise to a continuing and urgent need to use the Property, you may serve notice on us (not less than one month before the end of the Licence Period) extending the Licence Period by up to </w:t>
      </w:r>
      <w:r w:rsidR="00944EF4">
        <w:rPr>
          <w:rFonts w:asciiTheme="majorHAnsi" w:hAnsiTheme="majorHAnsi" w:cstheme="majorHAnsi"/>
          <w:color w:val="000000"/>
        </w:rPr>
        <w:t>two months</w:t>
      </w:r>
      <w:r>
        <w:rPr>
          <w:rFonts w:asciiTheme="majorHAnsi" w:hAnsiTheme="majorHAnsi" w:cstheme="majorHAnsi"/>
          <w:color w:val="000000"/>
        </w:rPr>
        <w:t xml:space="preserve">. You may do this on up to three occasions, so that the combined extension to the Licence Period is up to but not more than </w:t>
      </w:r>
      <w:r w:rsidR="00944EF4">
        <w:rPr>
          <w:rFonts w:asciiTheme="majorHAnsi" w:hAnsiTheme="majorHAnsi" w:cstheme="majorHAnsi"/>
          <w:color w:val="000000"/>
        </w:rPr>
        <w:t>six</w:t>
      </w:r>
      <w:r>
        <w:rPr>
          <w:rFonts w:asciiTheme="majorHAnsi" w:hAnsiTheme="majorHAnsi" w:cstheme="majorHAnsi"/>
          <w:color w:val="000000"/>
        </w:rPr>
        <w:t xml:space="preserve"> months. </w:t>
      </w:r>
    </w:p>
    <w:p w14:paraId="251C730A" w14:textId="77777777" w:rsidR="005D543B" w:rsidRDefault="005D543B" w:rsidP="005D543B">
      <w:pPr>
        <w:pStyle w:val="BB-Level2Legal"/>
        <w:rPr>
          <w:rFonts w:asciiTheme="majorHAnsi" w:hAnsiTheme="majorHAnsi" w:cstheme="majorHAnsi"/>
          <w:color w:val="000000"/>
        </w:rPr>
      </w:pPr>
      <w:r w:rsidRPr="005D543B">
        <w:rPr>
          <w:rFonts w:asciiTheme="majorHAnsi" w:hAnsiTheme="majorHAnsi" w:cstheme="majorHAnsi"/>
          <w:color w:val="000000"/>
        </w:rPr>
        <w:t>In using the Property, you will comply with statutory legislation, guidance and any regulations put in place by Public Health England and other competent health authorities relating to the treatment, prevention and containment of COVID-19</w:t>
      </w:r>
      <w:r>
        <w:rPr>
          <w:rFonts w:asciiTheme="majorHAnsi" w:hAnsiTheme="majorHAnsi" w:cstheme="majorHAnsi"/>
          <w:color w:val="000000"/>
        </w:rPr>
        <w:t>.</w:t>
      </w:r>
    </w:p>
    <w:p w14:paraId="4F7606EC" w14:textId="0900C88F" w:rsidR="00967B18" w:rsidRPr="00967B18" w:rsidRDefault="00967B18" w:rsidP="00967B18">
      <w:pPr>
        <w:pStyle w:val="BB-Level2Legal"/>
        <w:rPr>
          <w:rFonts w:asciiTheme="majorHAnsi" w:hAnsiTheme="majorHAnsi" w:cstheme="majorHAnsi"/>
          <w:color w:val="000000"/>
        </w:rPr>
      </w:pPr>
      <w:r>
        <w:rPr>
          <w:rFonts w:asciiTheme="majorHAnsi" w:hAnsiTheme="majorHAnsi" w:cstheme="majorHAnsi"/>
          <w:color w:val="000000"/>
        </w:rPr>
        <w:t>You may</w:t>
      </w:r>
      <w:r w:rsidRPr="00967B18">
        <w:rPr>
          <w:rFonts w:asciiTheme="majorHAnsi" w:hAnsiTheme="majorHAnsi" w:cstheme="majorHAnsi"/>
          <w:color w:val="000000"/>
        </w:rPr>
        <w:t xml:space="preserve"> make alterations to the Property</w:t>
      </w:r>
      <w:r>
        <w:rPr>
          <w:rFonts w:asciiTheme="majorHAnsi" w:hAnsiTheme="majorHAnsi" w:cstheme="majorHAnsi"/>
          <w:color w:val="000000"/>
        </w:rPr>
        <w:t xml:space="preserve"> including the installation of the Mobile Unit (where you consider them necessary to appropriately deal with the Public Health Event)</w:t>
      </w:r>
      <w:r w:rsidRPr="00967B18">
        <w:rPr>
          <w:rFonts w:asciiTheme="majorHAnsi" w:hAnsiTheme="majorHAnsi" w:cstheme="majorHAnsi"/>
          <w:color w:val="000000"/>
        </w:rPr>
        <w:t>, but shall not be entitled to:</w:t>
      </w:r>
    </w:p>
    <w:p w14:paraId="7DF45FBA" w14:textId="0853ED41" w:rsidR="00967B18" w:rsidRPr="00967B18" w:rsidRDefault="00967B18" w:rsidP="00967B18">
      <w:pPr>
        <w:pStyle w:val="BB-Level3Legal"/>
        <w:rPr>
          <w:rFonts w:asciiTheme="majorHAnsi" w:hAnsiTheme="majorHAnsi" w:cstheme="majorHAnsi"/>
          <w:color w:val="000000"/>
        </w:rPr>
      </w:pPr>
      <w:r w:rsidRPr="00967B18">
        <w:rPr>
          <w:rFonts w:asciiTheme="majorHAnsi" w:hAnsiTheme="majorHAnsi" w:cstheme="majorHAnsi"/>
          <w:color w:val="000000"/>
        </w:rPr>
        <w:t xml:space="preserve">make alterations which would undermine the structural integrity of </w:t>
      </w:r>
      <w:r w:rsidR="009D0125">
        <w:rPr>
          <w:rFonts w:asciiTheme="majorHAnsi" w:hAnsiTheme="majorHAnsi" w:cstheme="majorHAnsi"/>
          <w:color w:val="000000"/>
        </w:rPr>
        <w:t xml:space="preserve">any building on </w:t>
      </w:r>
      <w:r w:rsidRPr="00967B18">
        <w:rPr>
          <w:rFonts w:asciiTheme="majorHAnsi" w:hAnsiTheme="majorHAnsi" w:cstheme="majorHAnsi"/>
          <w:color w:val="000000"/>
        </w:rPr>
        <w:t xml:space="preserve">the </w:t>
      </w:r>
      <w:proofErr w:type="gramStart"/>
      <w:r w:rsidR="009D0125">
        <w:rPr>
          <w:rFonts w:asciiTheme="majorHAnsi" w:hAnsiTheme="majorHAnsi" w:cstheme="majorHAnsi"/>
          <w:color w:val="000000"/>
        </w:rPr>
        <w:t>Site</w:t>
      </w:r>
      <w:r w:rsidRPr="00967B18">
        <w:rPr>
          <w:rFonts w:asciiTheme="majorHAnsi" w:hAnsiTheme="majorHAnsi" w:cstheme="majorHAnsi"/>
          <w:color w:val="000000"/>
        </w:rPr>
        <w:t>;</w:t>
      </w:r>
      <w:proofErr w:type="gramEnd"/>
    </w:p>
    <w:p w14:paraId="2309542A" w14:textId="77777777" w:rsidR="00967B18" w:rsidRPr="00967B18" w:rsidRDefault="00967B18" w:rsidP="00967B18">
      <w:pPr>
        <w:pStyle w:val="BB-Level3Legal"/>
        <w:rPr>
          <w:rFonts w:asciiTheme="majorHAnsi" w:hAnsiTheme="majorHAnsi" w:cstheme="majorHAnsi"/>
          <w:color w:val="000000"/>
        </w:rPr>
      </w:pPr>
      <w:r w:rsidRPr="00967B18">
        <w:rPr>
          <w:rFonts w:asciiTheme="majorHAnsi" w:hAnsiTheme="majorHAnsi" w:cstheme="majorHAnsi"/>
          <w:color w:val="000000"/>
        </w:rPr>
        <w:t xml:space="preserve">make alterations to any fire separation walls without </w:t>
      </w:r>
      <w:r>
        <w:rPr>
          <w:rFonts w:asciiTheme="majorHAnsi" w:hAnsiTheme="majorHAnsi" w:cstheme="majorHAnsi"/>
          <w:color w:val="000000"/>
        </w:rPr>
        <w:t>our prior consent; or</w:t>
      </w:r>
    </w:p>
    <w:p w14:paraId="37EE90D2" w14:textId="77777777" w:rsidR="00967B18" w:rsidRPr="00967B18" w:rsidRDefault="00967B18" w:rsidP="00967B18">
      <w:pPr>
        <w:pStyle w:val="BB-Level3Legal"/>
        <w:rPr>
          <w:rFonts w:asciiTheme="majorHAnsi" w:hAnsiTheme="majorHAnsi" w:cstheme="majorHAnsi"/>
          <w:color w:val="000000"/>
        </w:rPr>
      </w:pPr>
      <w:r w:rsidRPr="00967B18">
        <w:rPr>
          <w:rFonts w:asciiTheme="majorHAnsi" w:hAnsiTheme="majorHAnsi" w:cstheme="majorHAnsi"/>
          <w:color w:val="000000"/>
        </w:rPr>
        <w:t>make alterations to any fire escapes without</w:t>
      </w:r>
      <w:r>
        <w:rPr>
          <w:rFonts w:asciiTheme="majorHAnsi" w:hAnsiTheme="majorHAnsi" w:cstheme="majorHAnsi"/>
          <w:color w:val="000000"/>
        </w:rPr>
        <w:t xml:space="preserve"> our prior consent</w:t>
      </w:r>
      <w:r w:rsidRPr="00967B18">
        <w:rPr>
          <w:rFonts w:asciiTheme="majorHAnsi" w:hAnsiTheme="majorHAnsi" w:cstheme="majorHAnsi"/>
          <w:color w:val="000000"/>
        </w:rPr>
        <w:t>.</w:t>
      </w:r>
    </w:p>
    <w:p w14:paraId="56369FA8" w14:textId="77777777" w:rsidR="00967B18" w:rsidRPr="00967B18" w:rsidRDefault="00967B18" w:rsidP="00967B18">
      <w:pPr>
        <w:pStyle w:val="BB-Level2Legal"/>
        <w:rPr>
          <w:rFonts w:asciiTheme="majorHAnsi" w:hAnsiTheme="majorHAnsi" w:cstheme="majorHAnsi"/>
          <w:color w:val="000000"/>
        </w:rPr>
      </w:pPr>
      <w:r>
        <w:rPr>
          <w:rFonts w:asciiTheme="majorHAnsi" w:hAnsiTheme="majorHAnsi" w:cstheme="majorHAnsi"/>
          <w:color w:val="000000"/>
        </w:rPr>
        <w:t>You must promptly notify us of any alterations that you have made to the Property and provide appropriate drawings or outline specifications</w:t>
      </w:r>
      <w:r w:rsidRPr="00967B18">
        <w:rPr>
          <w:rFonts w:asciiTheme="majorHAnsi" w:hAnsiTheme="majorHAnsi" w:cstheme="majorHAnsi"/>
          <w:color w:val="000000"/>
        </w:rPr>
        <w:t>.</w:t>
      </w:r>
    </w:p>
    <w:p w14:paraId="0897C1EE" w14:textId="63525BEB" w:rsidR="00967B18" w:rsidRPr="00967B18" w:rsidRDefault="00967B18" w:rsidP="00967B18">
      <w:pPr>
        <w:pStyle w:val="BB-Level2Legal"/>
        <w:rPr>
          <w:rFonts w:asciiTheme="majorHAnsi" w:hAnsiTheme="majorHAnsi" w:cstheme="majorHAnsi"/>
          <w:color w:val="000000"/>
        </w:rPr>
      </w:pPr>
      <w:r w:rsidRPr="00967B18">
        <w:rPr>
          <w:rFonts w:asciiTheme="majorHAnsi" w:hAnsiTheme="majorHAnsi" w:cstheme="majorHAnsi"/>
          <w:color w:val="000000"/>
        </w:rPr>
        <w:lastRenderedPageBreak/>
        <w:t xml:space="preserve">At the end of the Licence Period, </w:t>
      </w:r>
      <w:r>
        <w:rPr>
          <w:rFonts w:asciiTheme="majorHAnsi" w:hAnsiTheme="majorHAnsi" w:cstheme="majorHAnsi"/>
          <w:color w:val="000000"/>
        </w:rPr>
        <w:t>y</w:t>
      </w:r>
      <w:r w:rsidR="008B1478">
        <w:rPr>
          <w:rFonts w:asciiTheme="majorHAnsi" w:hAnsiTheme="majorHAnsi" w:cstheme="majorHAnsi"/>
          <w:color w:val="000000"/>
        </w:rPr>
        <w:t>ou must remove the Mobile Unit</w:t>
      </w:r>
      <w:r>
        <w:rPr>
          <w:rFonts w:asciiTheme="majorHAnsi" w:hAnsiTheme="majorHAnsi" w:cstheme="majorHAnsi"/>
          <w:color w:val="000000"/>
        </w:rPr>
        <w:t xml:space="preserve"> and </w:t>
      </w:r>
      <w:r w:rsidRPr="00967B18">
        <w:rPr>
          <w:rFonts w:asciiTheme="majorHAnsi" w:hAnsiTheme="majorHAnsi" w:cstheme="majorHAnsi"/>
          <w:color w:val="000000"/>
        </w:rPr>
        <w:t xml:space="preserve">reinstate </w:t>
      </w:r>
      <w:proofErr w:type="gramStart"/>
      <w:r w:rsidRPr="00967B18">
        <w:rPr>
          <w:rFonts w:asciiTheme="majorHAnsi" w:hAnsiTheme="majorHAnsi" w:cstheme="majorHAnsi"/>
          <w:color w:val="000000"/>
        </w:rPr>
        <w:t>any and all</w:t>
      </w:r>
      <w:proofErr w:type="gramEnd"/>
      <w:r w:rsidRPr="00967B18">
        <w:rPr>
          <w:rFonts w:asciiTheme="majorHAnsi" w:hAnsiTheme="majorHAnsi" w:cstheme="majorHAnsi"/>
          <w:color w:val="000000"/>
        </w:rPr>
        <w:t xml:space="preserve"> alterations which have been made to the Property during the Licence Period</w:t>
      </w:r>
      <w:r>
        <w:rPr>
          <w:rFonts w:asciiTheme="majorHAnsi" w:hAnsiTheme="majorHAnsi" w:cstheme="majorHAnsi"/>
          <w:color w:val="000000"/>
        </w:rPr>
        <w:t xml:space="preserve"> to our reasonable satisfaction</w:t>
      </w:r>
      <w:r w:rsidRPr="00967B18">
        <w:rPr>
          <w:rFonts w:asciiTheme="majorHAnsi" w:hAnsiTheme="majorHAnsi" w:cstheme="majorHAnsi"/>
          <w:color w:val="000000"/>
        </w:rPr>
        <w:t>.</w:t>
      </w:r>
    </w:p>
    <w:p w14:paraId="40F78F64" w14:textId="77777777" w:rsidR="00256BAB" w:rsidRDefault="00256BAB" w:rsidP="005D543B">
      <w:pPr>
        <w:pStyle w:val="BB-Level2Legal"/>
        <w:rPr>
          <w:rFonts w:asciiTheme="majorHAnsi" w:hAnsiTheme="majorHAnsi" w:cstheme="majorHAnsi"/>
          <w:color w:val="000000"/>
        </w:rPr>
      </w:pPr>
      <w:r w:rsidRPr="005D543B">
        <w:rPr>
          <w:rFonts w:asciiTheme="majorHAnsi" w:hAnsiTheme="majorHAnsi" w:cstheme="majorHAnsi"/>
          <w:color w:val="000000"/>
        </w:rPr>
        <w:t xml:space="preserve">At the end of the Licence Period, </w:t>
      </w:r>
      <w:r w:rsidR="005D543B">
        <w:rPr>
          <w:rFonts w:asciiTheme="majorHAnsi" w:hAnsiTheme="majorHAnsi" w:cstheme="majorHAnsi"/>
          <w:color w:val="000000"/>
        </w:rPr>
        <w:t xml:space="preserve">you will ensure that the </w:t>
      </w:r>
      <w:r w:rsidRPr="005D543B">
        <w:rPr>
          <w:rFonts w:asciiTheme="majorHAnsi" w:hAnsiTheme="majorHAnsi" w:cstheme="majorHAnsi"/>
          <w:color w:val="000000"/>
        </w:rPr>
        <w:t xml:space="preserve">Property </w:t>
      </w:r>
      <w:r w:rsidR="005D543B">
        <w:rPr>
          <w:rFonts w:asciiTheme="majorHAnsi" w:hAnsiTheme="majorHAnsi" w:cstheme="majorHAnsi"/>
          <w:color w:val="000000"/>
        </w:rPr>
        <w:t xml:space="preserve">is returned in the same state and condition (fair wear and tear excepted) as it was in at the start of the Licence Period and, in particular, that the Property has been deep cleaned. </w:t>
      </w:r>
    </w:p>
    <w:p w14:paraId="7444D78D" w14:textId="77777777" w:rsidR="001969C8" w:rsidRPr="00967B18" w:rsidRDefault="005D543B" w:rsidP="00967B18">
      <w:pPr>
        <w:pStyle w:val="BB-Level2Legal"/>
      </w:pPr>
      <w:r>
        <w:rPr>
          <w:rFonts w:asciiTheme="majorHAnsi" w:hAnsiTheme="majorHAnsi" w:cstheme="majorHAnsi"/>
        </w:rPr>
        <w:t xml:space="preserve">We will </w:t>
      </w:r>
      <w:r w:rsidR="001969C8" w:rsidRPr="005D543B">
        <w:rPr>
          <w:rFonts w:asciiTheme="majorHAnsi" w:hAnsiTheme="majorHAnsi" w:cstheme="majorHAnsi"/>
        </w:rPr>
        <w:t xml:space="preserve">continue to maintain </w:t>
      </w:r>
      <w:r>
        <w:rPr>
          <w:rFonts w:asciiTheme="majorHAnsi" w:hAnsiTheme="majorHAnsi" w:cstheme="majorHAnsi"/>
        </w:rPr>
        <w:t>our</w:t>
      </w:r>
      <w:r w:rsidR="001969C8" w:rsidRPr="005D543B">
        <w:rPr>
          <w:rFonts w:asciiTheme="majorHAnsi" w:hAnsiTheme="majorHAnsi" w:cstheme="majorHAnsi"/>
        </w:rPr>
        <w:t xml:space="preserve"> existing buildings insurance in respect of the Property</w:t>
      </w:r>
      <w:r>
        <w:rPr>
          <w:rFonts w:asciiTheme="majorHAnsi" w:hAnsiTheme="majorHAnsi" w:cstheme="majorHAnsi"/>
        </w:rPr>
        <w:t xml:space="preserve">, but you must pay us any increase </w:t>
      </w:r>
      <w:r w:rsidR="00A67C1B">
        <w:rPr>
          <w:rFonts w:asciiTheme="majorHAnsi" w:hAnsiTheme="majorHAnsi" w:cstheme="majorHAnsi"/>
        </w:rPr>
        <w:t xml:space="preserve">in insurance premium </w:t>
      </w:r>
      <w:r>
        <w:rPr>
          <w:rFonts w:asciiTheme="majorHAnsi" w:hAnsiTheme="majorHAnsi" w:cstheme="majorHAnsi"/>
        </w:rPr>
        <w:t>arising as a result of your use of the Property and also ensure that you maintain appropriate employer’s liability insurance and public liability insurance for persons using the Property. We agree that these insurances may be by way of NHS Resolution risk pooling schemes</w:t>
      </w:r>
      <w:r w:rsidR="001969C8" w:rsidRPr="005D543B">
        <w:rPr>
          <w:rFonts w:asciiTheme="majorHAnsi" w:hAnsiTheme="majorHAnsi" w:cstheme="majorHAnsi"/>
        </w:rPr>
        <w:t>.</w:t>
      </w:r>
    </w:p>
    <w:p w14:paraId="100E2F77" w14:textId="77777777" w:rsidR="005D543B" w:rsidRDefault="005D543B" w:rsidP="005D543B">
      <w:pPr>
        <w:pStyle w:val="BB-Level2Legal"/>
        <w:rPr>
          <w:rFonts w:asciiTheme="majorHAnsi" w:hAnsiTheme="majorHAnsi" w:cstheme="majorHAnsi"/>
        </w:rPr>
      </w:pPr>
      <w:r>
        <w:rPr>
          <w:rFonts w:asciiTheme="majorHAnsi" w:hAnsiTheme="majorHAnsi" w:cstheme="majorHAnsi"/>
        </w:rPr>
        <w:t xml:space="preserve">We give </w:t>
      </w:r>
      <w:r w:rsidRPr="005D543B">
        <w:rPr>
          <w:rFonts w:asciiTheme="majorHAnsi" w:hAnsiTheme="majorHAnsi" w:cstheme="majorHAnsi"/>
        </w:rPr>
        <w:t>no warranty that the Property possesses the Necessary Consents for the Permitted Use, is physically fit for the Permitted Use or is otherwise suitable for the Permitted Use.</w:t>
      </w:r>
    </w:p>
    <w:p w14:paraId="0B3FA9CC" w14:textId="77777777" w:rsidR="005D543B" w:rsidRPr="005D543B" w:rsidRDefault="005D543B" w:rsidP="005D543B">
      <w:pPr>
        <w:pStyle w:val="BB-Level2Legal"/>
      </w:pPr>
      <w:r>
        <w:t xml:space="preserve">We both </w:t>
      </w:r>
      <w:bookmarkStart w:id="3" w:name="_Ref_a781427"/>
      <w:bookmarkEnd w:id="3"/>
      <w:r w:rsidRPr="005D543B">
        <w:rPr>
          <w:rFonts w:eastAsia="Arial"/>
        </w:rPr>
        <w:t>acknowledge the following:</w:t>
      </w:r>
    </w:p>
    <w:p w14:paraId="2461A81D" w14:textId="77777777" w:rsidR="005D543B" w:rsidRPr="005D543B" w:rsidRDefault="005D543B" w:rsidP="005D543B">
      <w:pPr>
        <w:pStyle w:val="BB-Level3Legal"/>
        <w:rPr>
          <w:rFonts w:asciiTheme="majorHAnsi" w:hAnsiTheme="majorHAnsi" w:cstheme="majorHAnsi"/>
          <w:color w:val="000000"/>
        </w:rPr>
      </w:pPr>
      <w:r w:rsidRPr="005D543B">
        <w:rPr>
          <w:rFonts w:asciiTheme="majorHAnsi" w:hAnsiTheme="majorHAnsi" w:cstheme="majorHAnsi"/>
          <w:color w:val="000000"/>
        </w:rPr>
        <w:t xml:space="preserve">that in using the Property for the Permitted Use (in response to the Public Health Event)  neither </w:t>
      </w:r>
      <w:r>
        <w:rPr>
          <w:rFonts w:asciiTheme="majorHAnsi" w:hAnsiTheme="majorHAnsi" w:cstheme="majorHAnsi"/>
          <w:color w:val="000000"/>
        </w:rPr>
        <w:t xml:space="preserve">you nor us </w:t>
      </w:r>
      <w:r w:rsidRPr="005D543B">
        <w:rPr>
          <w:rFonts w:asciiTheme="majorHAnsi" w:hAnsiTheme="majorHAnsi" w:cstheme="majorHAnsi"/>
          <w:color w:val="000000"/>
        </w:rPr>
        <w:t>intend to obtain any Necessary Consents;</w:t>
      </w:r>
    </w:p>
    <w:p w14:paraId="517B326E" w14:textId="77777777" w:rsidR="005D543B" w:rsidRPr="005D543B" w:rsidRDefault="005D543B" w:rsidP="005D543B">
      <w:pPr>
        <w:pStyle w:val="BB-Level3Legal"/>
        <w:rPr>
          <w:rFonts w:asciiTheme="majorHAnsi" w:hAnsiTheme="majorHAnsi" w:cstheme="majorHAnsi"/>
          <w:color w:val="000000"/>
        </w:rPr>
      </w:pPr>
      <w:r w:rsidRPr="005D543B">
        <w:rPr>
          <w:rFonts w:asciiTheme="majorHAnsi" w:hAnsiTheme="majorHAnsi" w:cstheme="majorHAnsi"/>
          <w:color w:val="000000"/>
        </w:rPr>
        <w:t xml:space="preserve">if necessary, </w:t>
      </w:r>
      <w:r>
        <w:rPr>
          <w:rFonts w:asciiTheme="majorHAnsi" w:hAnsiTheme="majorHAnsi" w:cstheme="majorHAnsi"/>
          <w:color w:val="000000"/>
        </w:rPr>
        <w:t xml:space="preserve">you will </w:t>
      </w:r>
      <w:r w:rsidRPr="005D543B">
        <w:rPr>
          <w:rFonts w:asciiTheme="majorHAnsi" w:hAnsiTheme="majorHAnsi" w:cstheme="majorHAnsi"/>
          <w:color w:val="000000"/>
        </w:rPr>
        <w:t>make representations to any Competent Authority regarding the requirement for Necessary Consents given the occurrence of the Public Health Event and the requirement for the Property as part of the National Health Service’s response to the Public Health Event;</w:t>
      </w:r>
    </w:p>
    <w:p w14:paraId="7E4A9440" w14:textId="77777777" w:rsidR="000176EB" w:rsidRPr="00967B18" w:rsidRDefault="005D543B" w:rsidP="00967B18">
      <w:pPr>
        <w:pStyle w:val="BB-Level3Legal"/>
        <w:rPr>
          <w:rFonts w:asciiTheme="majorHAnsi" w:hAnsiTheme="majorHAnsi" w:cstheme="majorHAnsi"/>
          <w:color w:val="000000"/>
        </w:rPr>
      </w:pPr>
      <w:r w:rsidRPr="005D543B">
        <w:rPr>
          <w:rFonts w:asciiTheme="majorHAnsi" w:hAnsiTheme="majorHAnsi" w:cstheme="majorHAnsi"/>
          <w:color w:val="000000"/>
        </w:rPr>
        <w:t xml:space="preserve">if notwithstanding the representations referred to in </w:t>
      </w:r>
      <w:r w:rsidR="00A67C1B">
        <w:rPr>
          <w:rFonts w:asciiTheme="majorHAnsi" w:hAnsiTheme="majorHAnsi" w:cstheme="majorHAnsi"/>
          <w:color w:val="000000"/>
        </w:rPr>
        <w:t>paragraph 2.14</w:t>
      </w:r>
      <w:r>
        <w:rPr>
          <w:rFonts w:asciiTheme="majorHAnsi" w:hAnsiTheme="majorHAnsi" w:cstheme="majorHAnsi"/>
          <w:color w:val="000000"/>
        </w:rPr>
        <w:t xml:space="preserve">.2 </w:t>
      </w:r>
      <w:r w:rsidRPr="005D543B">
        <w:rPr>
          <w:rFonts w:asciiTheme="majorHAnsi" w:hAnsiTheme="majorHAnsi" w:cstheme="majorHAnsi"/>
          <w:color w:val="000000"/>
        </w:rPr>
        <w:t>above, any Competent Authority serves a notice of the type referred to in</w:t>
      </w:r>
      <w:r>
        <w:rPr>
          <w:rFonts w:asciiTheme="majorHAnsi" w:hAnsiTheme="majorHAnsi" w:cstheme="majorHAnsi"/>
          <w:color w:val="000000"/>
        </w:rPr>
        <w:t xml:space="preserve"> paragraph </w:t>
      </w:r>
      <w:r w:rsidR="00A67C1B">
        <w:rPr>
          <w:rFonts w:asciiTheme="majorHAnsi" w:hAnsiTheme="majorHAnsi" w:cstheme="majorHAnsi"/>
          <w:color w:val="000000"/>
        </w:rPr>
        <w:t>3.1.2</w:t>
      </w:r>
      <w:r>
        <w:rPr>
          <w:rFonts w:asciiTheme="majorHAnsi" w:hAnsiTheme="majorHAnsi" w:cstheme="majorHAnsi"/>
          <w:color w:val="000000"/>
        </w:rPr>
        <w:t xml:space="preserve"> below</w:t>
      </w:r>
      <w:r w:rsidRPr="005D543B">
        <w:rPr>
          <w:rFonts w:asciiTheme="majorHAnsi" w:hAnsiTheme="majorHAnsi" w:cstheme="majorHAnsi"/>
          <w:color w:val="000000"/>
        </w:rPr>
        <w:t xml:space="preserve">, this Licence shall be terminated in accordance with the provisions of that </w:t>
      </w:r>
      <w:r w:rsidR="003D1F8A">
        <w:rPr>
          <w:rFonts w:asciiTheme="majorHAnsi" w:hAnsiTheme="majorHAnsi" w:cstheme="majorHAnsi"/>
          <w:color w:val="000000"/>
        </w:rPr>
        <w:t>paragraph</w:t>
      </w:r>
      <w:r w:rsidRPr="005D543B">
        <w:rPr>
          <w:rFonts w:asciiTheme="majorHAnsi" w:hAnsiTheme="majorHAnsi" w:cstheme="majorHAnsi"/>
          <w:color w:val="000000"/>
        </w:rPr>
        <w:t xml:space="preserve">. </w:t>
      </w:r>
    </w:p>
    <w:p w14:paraId="0E2669D8" w14:textId="77777777" w:rsidR="005D543B" w:rsidRDefault="003D1F8A" w:rsidP="003D1F8A">
      <w:pPr>
        <w:pStyle w:val="BB-Level1Legal"/>
        <w:rPr>
          <w:rFonts w:asciiTheme="majorHAnsi" w:hAnsiTheme="majorHAnsi" w:cstheme="majorHAnsi"/>
        </w:rPr>
      </w:pPr>
      <w:r>
        <w:rPr>
          <w:rFonts w:asciiTheme="majorHAnsi" w:hAnsiTheme="majorHAnsi" w:cstheme="majorHAnsi"/>
        </w:rPr>
        <w:t xml:space="preserve">Termination of the licence </w:t>
      </w:r>
    </w:p>
    <w:p w14:paraId="72B72A0E" w14:textId="77777777" w:rsidR="003D1F8A" w:rsidRDefault="00967B18" w:rsidP="003D1F8A">
      <w:pPr>
        <w:pStyle w:val="BB-Level2Legal"/>
      </w:pPr>
      <w:r>
        <w:t>The</w:t>
      </w:r>
      <w:r w:rsidR="003D1F8A">
        <w:t xml:space="preserve"> licence </w:t>
      </w:r>
      <w:r>
        <w:t xml:space="preserve">granted by this letter </w:t>
      </w:r>
      <w:r w:rsidR="003D1F8A">
        <w:t>shall end on the earlier of:</w:t>
      </w:r>
      <w:bookmarkStart w:id="4" w:name="_Ref_a477178"/>
      <w:bookmarkStart w:id="5" w:name="_Ref_a948921"/>
      <w:bookmarkEnd w:id="4"/>
      <w:bookmarkEnd w:id="5"/>
    </w:p>
    <w:p w14:paraId="77D549D4" w14:textId="77777777" w:rsidR="003D1F8A" w:rsidRPr="008B1478" w:rsidRDefault="003D1F8A" w:rsidP="003D1F8A">
      <w:pPr>
        <w:pStyle w:val="BB-Level3Legal"/>
      </w:pPr>
      <w:r w:rsidRPr="008B1478">
        <w:t>[</w:t>
      </w:r>
      <w:r w:rsidR="00967B18" w:rsidRPr="008B1478">
        <w:rPr>
          <w:i/>
        </w:rPr>
        <w:t xml:space="preserve">Insert agreed termination date] </w:t>
      </w:r>
      <w:r w:rsidR="00967B18" w:rsidRPr="008B1478">
        <w:t>(unless extended in accordance with paragraph 2.6);</w:t>
      </w:r>
    </w:p>
    <w:p w14:paraId="4C7E35D6" w14:textId="77777777" w:rsidR="003D1F8A" w:rsidRPr="008B1478" w:rsidRDefault="003D1F8A" w:rsidP="003D1F8A">
      <w:pPr>
        <w:pStyle w:val="BB-Level3Legal"/>
      </w:pPr>
      <w:r w:rsidRPr="008B1478">
        <w:t xml:space="preserve">the date that is </w:t>
      </w:r>
      <w:r w:rsidR="00967B18" w:rsidRPr="008B1478">
        <w:t>4</w:t>
      </w:r>
      <w:r w:rsidRPr="008B1478">
        <w:t xml:space="preserve"> weeks after the receipt by </w:t>
      </w:r>
      <w:r w:rsidR="00967B18" w:rsidRPr="008B1478">
        <w:t>you or us</w:t>
      </w:r>
      <w:r w:rsidRPr="008B1478">
        <w:t xml:space="preserve"> of any notice from any Competent Authority prohibiting or purporting to prohibit use of the Property for the Permitted User</w:t>
      </w:r>
      <w:r w:rsidR="00944EF4" w:rsidRPr="008B1478">
        <w:t xml:space="preserve"> (unless </w:t>
      </w:r>
      <w:r w:rsidR="008B1478" w:rsidRPr="008B1478">
        <w:t xml:space="preserve">a </w:t>
      </w:r>
      <w:r w:rsidR="00944EF4" w:rsidRPr="008B1478">
        <w:t xml:space="preserve">longer period </w:t>
      </w:r>
      <w:r w:rsidR="008B1478" w:rsidRPr="008B1478">
        <w:t xml:space="preserve">is </w:t>
      </w:r>
      <w:r w:rsidR="00944EF4" w:rsidRPr="008B1478">
        <w:t xml:space="preserve">agreed with </w:t>
      </w:r>
      <w:r w:rsidR="008B1478" w:rsidRPr="008B1478">
        <w:t xml:space="preserve">the relevant </w:t>
      </w:r>
      <w:r w:rsidR="00944EF4" w:rsidRPr="008B1478">
        <w:t>Competent Authority)</w:t>
      </w:r>
      <w:r w:rsidRPr="008B1478">
        <w:t xml:space="preserve">; </w:t>
      </w:r>
    </w:p>
    <w:p w14:paraId="20E43B45" w14:textId="77777777" w:rsidR="005D543B" w:rsidRDefault="008B1478" w:rsidP="00967B18">
      <w:pPr>
        <w:pStyle w:val="BB-Level3Legal"/>
      </w:pPr>
      <w:r>
        <w:t xml:space="preserve">the date that is 4 weeks after </w:t>
      </w:r>
      <w:r w:rsidR="00967B18">
        <w:t xml:space="preserve">us giving you </w:t>
      </w:r>
      <w:r>
        <w:t xml:space="preserve">written </w:t>
      </w:r>
      <w:r w:rsidR="00967B18">
        <w:t xml:space="preserve">notice to </w:t>
      </w:r>
      <w:r>
        <w:t>terminate the</w:t>
      </w:r>
      <w:r w:rsidR="003D1F8A">
        <w:t xml:space="preserve"> licence if </w:t>
      </w:r>
      <w:r w:rsidR="00967B18">
        <w:t xml:space="preserve">you </w:t>
      </w:r>
      <w:r w:rsidR="003D1F8A">
        <w:t>materially and persistently breach</w:t>
      </w:r>
      <w:r w:rsidR="00944EF4">
        <w:t xml:space="preserve"> </w:t>
      </w:r>
      <w:r w:rsidR="003D1F8A">
        <w:t xml:space="preserve">any of </w:t>
      </w:r>
      <w:r w:rsidR="00967B18">
        <w:t>your</w:t>
      </w:r>
      <w:r w:rsidR="003D1F8A">
        <w:t xml:space="preserve"> obligations contained in </w:t>
      </w:r>
      <w:bookmarkStart w:id="6" w:name="_Ref_a957837"/>
      <w:bookmarkEnd w:id="6"/>
      <w:r w:rsidR="00967B18">
        <w:t xml:space="preserve">this letter; or </w:t>
      </w:r>
    </w:p>
    <w:p w14:paraId="6EC28873" w14:textId="77777777" w:rsidR="00967B18" w:rsidRDefault="00967B18" w:rsidP="00967B18">
      <w:pPr>
        <w:pStyle w:val="BB-Level3Legal"/>
      </w:pPr>
      <w:r>
        <w:t xml:space="preserve">you </w:t>
      </w:r>
      <w:proofErr w:type="gramStart"/>
      <w:r>
        <w:t>giving</w:t>
      </w:r>
      <w:proofErr w:type="gramEnd"/>
      <w:r>
        <w:t xml:space="preserve"> us not less than two weeks’ notice of your desire to terminate the licence.</w:t>
      </w:r>
    </w:p>
    <w:p w14:paraId="37F9A16F" w14:textId="77777777" w:rsidR="00967B18" w:rsidRPr="00967B18" w:rsidRDefault="00967B18" w:rsidP="00967B18">
      <w:pPr>
        <w:pStyle w:val="BB-Level2Legal"/>
      </w:pPr>
      <w:r w:rsidRPr="00C24C82">
        <w:t xml:space="preserve">Termination of this licence shall not affect the rights of either party in connection with any breach of any obligation under this </w:t>
      </w:r>
      <w:r>
        <w:t>licence</w:t>
      </w:r>
      <w:r w:rsidRPr="00C24C82">
        <w:t xml:space="preserve"> which existed at or before the date of termination.</w:t>
      </w:r>
    </w:p>
    <w:p w14:paraId="7EB2EA53" w14:textId="77777777" w:rsidR="000176EB" w:rsidRPr="00967B18" w:rsidRDefault="000176EB" w:rsidP="00967B18">
      <w:pPr>
        <w:pStyle w:val="BB-Level1Legal"/>
        <w:rPr>
          <w:rFonts w:asciiTheme="majorHAnsi" w:hAnsiTheme="majorHAnsi" w:cstheme="majorHAnsi"/>
        </w:rPr>
      </w:pPr>
      <w:r w:rsidRPr="00967B18">
        <w:rPr>
          <w:rFonts w:asciiTheme="majorHAnsi" w:hAnsiTheme="majorHAnsi" w:cstheme="majorHAnsi"/>
        </w:rPr>
        <w:t>Limitation of Liability:</w:t>
      </w:r>
    </w:p>
    <w:p w14:paraId="30D46B8A" w14:textId="77777777" w:rsidR="000176EB" w:rsidRPr="00967B18" w:rsidRDefault="00967B18" w:rsidP="00967B18">
      <w:pPr>
        <w:pStyle w:val="BB-Level2Legal"/>
      </w:pPr>
      <w:r>
        <w:t>Save for as referred to in paragraph 4.2</w:t>
      </w:r>
      <w:r w:rsidR="000176EB" w:rsidRPr="00967B18">
        <w:t xml:space="preserve">, </w:t>
      </w:r>
      <w:r>
        <w:t xml:space="preserve">you agree that we are </w:t>
      </w:r>
      <w:r w:rsidR="000176EB" w:rsidRPr="00967B18">
        <w:t>not liable for:</w:t>
      </w:r>
    </w:p>
    <w:p w14:paraId="602E4A7F" w14:textId="77777777" w:rsidR="000176EB" w:rsidRPr="00967B18" w:rsidRDefault="000176EB" w:rsidP="00967B18">
      <w:pPr>
        <w:pStyle w:val="BB-Level3Legal"/>
      </w:pPr>
      <w:r w:rsidRPr="00967B18">
        <w:t xml:space="preserve">the death of, or injury to any </w:t>
      </w:r>
      <w:r w:rsidR="00967B18">
        <w:t xml:space="preserve">of your </w:t>
      </w:r>
      <w:r w:rsidRPr="00967B18">
        <w:t xml:space="preserve">employees, visitors, contractors or agents or any </w:t>
      </w:r>
      <w:r w:rsidR="00967B18">
        <w:t xml:space="preserve">other </w:t>
      </w:r>
      <w:r w:rsidRPr="00967B18">
        <w:t>body, person or organisation</w:t>
      </w:r>
      <w:r w:rsidR="00967B18">
        <w:t xml:space="preserve"> exercising the rights granted by this letter</w:t>
      </w:r>
      <w:r w:rsidRPr="00967B18">
        <w:t>; or</w:t>
      </w:r>
    </w:p>
    <w:p w14:paraId="6AECE145" w14:textId="77777777" w:rsidR="000176EB" w:rsidRPr="00967B18" w:rsidRDefault="000176EB" w:rsidP="00967B18">
      <w:pPr>
        <w:pStyle w:val="BB-Level3Legal"/>
      </w:pPr>
      <w:r w:rsidRPr="00967B18">
        <w:t xml:space="preserve">damage to any </w:t>
      </w:r>
      <w:r w:rsidR="00967B18">
        <w:t>of your property</w:t>
      </w:r>
      <w:r w:rsidRPr="00967B18">
        <w:t xml:space="preserve"> or of any body, person or organisation </w:t>
      </w:r>
      <w:r w:rsidR="00967B18">
        <w:t>exercising the rights granted by this letter</w:t>
      </w:r>
      <w:r w:rsidRPr="00967B18">
        <w:t>, or of their employees, visitors, contractors or agents; or</w:t>
      </w:r>
    </w:p>
    <w:p w14:paraId="1C8B0CEE" w14:textId="77777777" w:rsidR="000176EB" w:rsidRPr="00967B18" w:rsidRDefault="000176EB" w:rsidP="00967B18">
      <w:pPr>
        <w:pStyle w:val="BB-Level3Legal"/>
      </w:pPr>
      <w:r w:rsidRPr="00967B18">
        <w:t xml:space="preserve">any losses, claims, demands, actions, proceedings, damages, costs or expenses or other liability incurred by </w:t>
      </w:r>
      <w:r w:rsidR="00967B18">
        <w:t>you</w:t>
      </w:r>
      <w:r w:rsidRPr="00967B18">
        <w:t xml:space="preserve"> or by any body, person or organisation </w:t>
      </w:r>
      <w:r w:rsidR="00967B18">
        <w:t xml:space="preserve">exercising the rights granted by this letter </w:t>
      </w:r>
      <w:r w:rsidRPr="00967B18">
        <w:t>or by their employees, visitors, contractors or agents</w:t>
      </w:r>
      <w:r w:rsidR="00967B18">
        <w:t>.</w:t>
      </w:r>
      <w:r w:rsidRPr="00967B18">
        <w:t xml:space="preserve"> </w:t>
      </w:r>
    </w:p>
    <w:p w14:paraId="1D7BB97D" w14:textId="77777777" w:rsidR="00D54B24" w:rsidRPr="00967B18" w:rsidRDefault="000176EB" w:rsidP="00967B18">
      <w:pPr>
        <w:pStyle w:val="BB-Level2Legal"/>
      </w:pPr>
      <w:r w:rsidRPr="00967B18">
        <w:lastRenderedPageBreak/>
        <w:t>Nothing in the above paragraph shall limit or exclude</w:t>
      </w:r>
      <w:r w:rsidR="00D54B24" w:rsidRPr="00967B18">
        <w:t xml:space="preserve"> </w:t>
      </w:r>
      <w:r w:rsidR="00967B18">
        <w:t xml:space="preserve">our </w:t>
      </w:r>
      <w:r w:rsidR="00D54B24" w:rsidRPr="00967B18">
        <w:t>liability for:</w:t>
      </w:r>
    </w:p>
    <w:p w14:paraId="2E87BEA3" w14:textId="77777777" w:rsidR="000176EB" w:rsidRPr="00967B18" w:rsidRDefault="000176EB" w:rsidP="00967B18">
      <w:pPr>
        <w:pStyle w:val="BB-Level3Legal"/>
      </w:pPr>
      <w:r w:rsidRPr="00967B18">
        <w:t xml:space="preserve">death or personal injury or damage to property caused by negligence on </w:t>
      </w:r>
      <w:r w:rsidR="00967B18">
        <w:t xml:space="preserve">our part </w:t>
      </w:r>
      <w:r w:rsidRPr="00967B18">
        <w:t xml:space="preserve">or </w:t>
      </w:r>
      <w:r w:rsidR="00967B18">
        <w:t>on the part of</w:t>
      </w:r>
      <w:r w:rsidRPr="00967B18">
        <w:t xml:space="preserve"> employees or agents; or</w:t>
      </w:r>
    </w:p>
    <w:p w14:paraId="28A93EF8" w14:textId="77777777" w:rsidR="000176EB" w:rsidRPr="00A67C1B" w:rsidRDefault="000176EB" w:rsidP="00A67C1B">
      <w:pPr>
        <w:pStyle w:val="BB-Level3Legal"/>
      </w:pPr>
      <w:r w:rsidRPr="00967B18">
        <w:t xml:space="preserve">any matter in respect of which it would be unlawful for </w:t>
      </w:r>
      <w:r w:rsidR="00967B18">
        <w:t>us</w:t>
      </w:r>
      <w:r w:rsidRPr="00967B18">
        <w:t xml:space="preserve"> to exclude or restrict liability.</w:t>
      </w:r>
    </w:p>
    <w:p w14:paraId="7FE17C11" w14:textId="77777777" w:rsidR="00E63DEA" w:rsidRPr="00C24C82" w:rsidRDefault="00570447" w:rsidP="00570447">
      <w:pPr>
        <w:pStyle w:val="BB-Level1Legal"/>
        <w:rPr>
          <w:rFonts w:asciiTheme="majorHAnsi" w:hAnsiTheme="majorHAnsi" w:cstheme="majorHAnsi"/>
        </w:rPr>
      </w:pPr>
      <w:r>
        <w:rPr>
          <w:rFonts w:asciiTheme="majorHAnsi" w:hAnsiTheme="majorHAnsi" w:cstheme="majorHAnsi"/>
        </w:rPr>
        <w:t xml:space="preserve">Indemnity </w:t>
      </w:r>
    </w:p>
    <w:p w14:paraId="08619F6D" w14:textId="77777777" w:rsidR="00E63DEA" w:rsidRPr="00C24C82" w:rsidRDefault="00570447" w:rsidP="00570447">
      <w:pPr>
        <w:pStyle w:val="BB-Normal"/>
        <w:ind w:left="709"/>
        <w:rPr>
          <w:rFonts w:asciiTheme="majorHAnsi" w:hAnsiTheme="majorHAnsi" w:cstheme="majorHAnsi"/>
        </w:rPr>
      </w:pPr>
      <w:r>
        <w:rPr>
          <w:rFonts w:asciiTheme="majorHAnsi" w:hAnsiTheme="majorHAnsi" w:cstheme="majorHAnsi"/>
        </w:rPr>
        <w:t xml:space="preserve">You </w:t>
      </w:r>
      <w:r w:rsidR="00A67C1B">
        <w:rPr>
          <w:rFonts w:asciiTheme="majorHAnsi" w:hAnsiTheme="majorHAnsi" w:cstheme="majorHAnsi"/>
        </w:rPr>
        <w:t xml:space="preserve">will </w:t>
      </w:r>
      <w:r>
        <w:rPr>
          <w:rFonts w:asciiTheme="majorHAnsi" w:hAnsiTheme="majorHAnsi" w:cstheme="majorHAnsi"/>
        </w:rPr>
        <w:t xml:space="preserve">indemnify us and keep us indemnified </w:t>
      </w:r>
      <w:r>
        <w:t xml:space="preserve">against all </w:t>
      </w:r>
      <w:r w:rsidR="00EF77DC">
        <w:t xml:space="preserve">direct </w:t>
      </w:r>
      <w:r>
        <w:t>losses, claims, demands, actions, proceedings, damages, costs, expenses or other liability arising from:</w:t>
      </w:r>
    </w:p>
    <w:p w14:paraId="242DC6D5" w14:textId="77777777" w:rsidR="00E63DEA" w:rsidRPr="00C24C82" w:rsidRDefault="00E63DEA" w:rsidP="00570447">
      <w:pPr>
        <w:pStyle w:val="BB-Normal"/>
        <w:ind w:left="709"/>
        <w:rPr>
          <w:rFonts w:asciiTheme="majorHAnsi" w:eastAsia="Times New Roman" w:hAnsiTheme="majorHAnsi" w:cstheme="majorHAnsi"/>
        </w:rPr>
      </w:pPr>
    </w:p>
    <w:p w14:paraId="0B318FA1" w14:textId="77777777" w:rsidR="00E63DEA" w:rsidRPr="00570447" w:rsidRDefault="00E63DEA" w:rsidP="00570447">
      <w:pPr>
        <w:pStyle w:val="BB-Level3Legal"/>
      </w:pPr>
      <w:r w:rsidRPr="00570447">
        <w:t xml:space="preserve">any breach of any of the terms and obligations imposed on </w:t>
      </w:r>
      <w:r w:rsidR="00570447">
        <w:t>your</w:t>
      </w:r>
      <w:r w:rsidRPr="00570447">
        <w:t xml:space="preserve"> in this</w:t>
      </w:r>
      <w:r w:rsidR="00570447">
        <w:t xml:space="preserve"> letter</w:t>
      </w:r>
      <w:r w:rsidRPr="00570447">
        <w:t>;</w:t>
      </w:r>
    </w:p>
    <w:p w14:paraId="075FDA73" w14:textId="77777777" w:rsidR="00E63DEA" w:rsidRPr="00570447" w:rsidRDefault="00E63DEA" w:rsidP="00570447">
      <w:pPr>
        <w:pStyle w:val="BB-Level3Legal"/>
      </w:pPr>
      <w:r w:rsidRPr="00570447">
        <w:t>any use or occupation of the Property or the carrying out of any alterations carried out to the Property; or</w:t>
      </w:r>
    </w:p>
    <w:p w14:paraId="034C21C8" w14:textId="77777777" w:rsidR="00E63DEA" w:rsidRPr="00570447" w:rsidRDefault="00E63DEA" w:rsidP="00570447">
      <w:pPr>
        <w:pStyle w:val="BB-Level3Legal"/>
      </w:pPr>
      <w:r w:rsidRPr="00570447">
        <w:t xml:space="preserve">any act or omission </w:t>
      </w:r>
      <w:r w:rsidR="00570447">
        <w:t>on your part</w:t>
      </w:r>
      <w:r w:rsidRPr="00570447">
        <w:t xml:space="preserve"> or any of the bodies, persons or organisations </w:t>
      </w:r>
      <w:r w:rsidR="00570447">
        <w:t xml:space="preserve">exercising the rights granted by this letter on your behalf. </w:t>
      </w:r>
    </w:p>
    <w:p w14:paraId="1AB8AB62" w14:textId="77777777" w:rsidR="003416FB" w:rsidRPr="008B1478" w:rsidRDefault="00E63DEA" w:rsidP="00570447">
      <w:pPr>
        <w:pStyle w:val="BB-Normal"/>
        <w:ind w:left="709"/>
        <w:rPr>
          <w:rFonts w:asciiTheme="majorHAnsi" w:hAnsiTheme="majorHAnsi" w:cstheme="majorHAnsi"/>
        </w:rPr>
      </w:pPr>
      <w:r w:rsidRPr="008B1478">
        <w:rPr>
          <w:rFonts w:asciiTheme="majorHAnsi" w:hAnsiTheme="majorHAnsi" w:cstheme="majorHAnsi"/>
        </w:rPr>
        <w:t>but</w:t>
      </w:r>
      <w:r w:rsidR="003416FB" w:rsidRPr="008B1478">
        <w:rPr>
          <w:rFonts w:asciiTheme="majorHAnsi" w:hAnsiTheme="majorHAnsi" w:cstheme="majorHAnsi"/>
        </w:rPr>
        <w:t xml:space="preserve"> this indemnity shall not extend to liabilities, expenses, costs, claims, damages and losses:</w:t>
      </w:r>
    </w:p>
    <w:p w14:paraId="39938B26" w14:textId="77777777" w:rsidR="00570447" w:rsidRPr="008B1478" w:rsidRDefault="00570447" w:rsidP="00E63DEA">
      <w:pPr>
        <w:pStyle w:val="BB-Normal"/>
        <w:ind w:left="426"/>
        <w:rPr>
          <w:rFonts w:asciiTheme="majorHAnsi" w:hAnsiTheme="majorHAnsi" w:cstheme="majorHAnsi"/>
        </w:rPr>
      </w:pPr>
    </w:p>
    <w:p w14:paraId="6C4DF24A" w14:textId="77777777" w:rsidR="003416FB" w:rsidRPr="008B1478" w:rsidRDefault="003416FB" w:rsidP="00570447">
      <w:pPr>
        <w:pStyle w:val="BB-Level3Legal"/>
        <w:rPr>
          <w:rFonts w:asciiTheme="majorHAnsi" w:hAnsiTheme="majorHAnsi" w:cstheme="majorHAnsi"/>
        </w:rPr>
      </w:pPr>
      <w:r w:rsidRPr="008B1478">
        <w:rPr>
          <w:rFonts w:asciiTheme="majorHAnsi" w:hAnsiTheme="majorHAnsi" w:cstheme="majorHAnsi"/>
        </w:rPr>
        <w:t xml:space="preserve">that </w:t>
      </w:r>
      <w:r w:rsidR="00E63DEA" w:rsidRPr="008B1478">
        <w:rPr>
          <w:rFonts w:asciiTheme="majorHAnsi" w:hAnsiTheme="majorHAnsi" w:cstheme="majorHAnsi"/>
        </w:rPr>
        <w:t>would have arisen anyway as a result of societal lock-down</w:t>
      </w:r>
      <w:r w:rsidRPr="008B1478">
        <w:rPr>
          <w:rFonts w:asciiTheme="majorHAnsi" w:hAnsiTheme="majorHAnsi" w:cstheme="majorHAnsi"/>
        </w:rPr>
        <w:t xml:space="preserve"> resulting from the Covid-19 pandemic;</w:t>
      </w:r>
    </w:p>
    <w:p w14:paraId="0554F7A6" w14:textId="77777777" w:rsidR="003416FB" w:rsidRPr="008B1478" w:rsidRDefault="003416FB" w:rsidP="00570447">
      <w:pPr>
        <w:pStyle w:val="BB-Level3Legal"/>
        <w:rPr>
          <w:rFonts w:asciiTheme="majorHAnsi" w:hAnsiTheme="majorHAnsi" w:cstheme="majorHAnsi"/>
        </w:rPr>
      </w:pPr>
      <w:r w:rsidRPr="008B1478">
        <w:rPr>
          <w:rFonts w:asciiTheme="majorHAnsi" w:hAnsiTheme="majorHAnsi" w:cstheme="majorHAnsi"/>
        </w:rPr>
        <w:t>which</w:t>
      </w:r>
      <w:r w:rsidR="00E63DEA" w:rsidRPr="008B1478">
        <w:rPr>
          <w:rFonts w:asciiTheme="majorHAnsi" w:hAnsiTheme="majorHAnsi" w:cstheme="majorHAnsi"/>
        </w:rPr>
        <w:t xml:space="preserve"> </w:t>
      </w:r>
      <w:r w:rsidR="00570447" w:rsidRPr="008B1478">
        <w:rPr>
          <w:rFonts w:asciiTheme="majorHAnsi" w:hAnsiTheme="majorHAnsi" w:cstheme="majorHAnsi"/>
        </w:rPr>
        <w:t xml:space="preserve">we are </w:t>
      </w:r>
      <w:r w:rsidR="00E63DEA" w:rsidRPr="008B1478">
        <w:rPr>
          <w:rFonts w:asciiTheme="majorHAnsi" w:hAnsiTheme="majorHAnsi" w:cstheme="majorHAnsi"/>
        </w:rPr>
        <w:t xml:space="preserve">able to recover out of the </w:t>
      </w:r>
      <w:r w:rsidRPr="008B1478">
        <w:rPr>
          <w:rFonts w:asciiTheme="majorHAnsi" w:hAnsiTheme="majorHAnsi" w:cstheme="majorHAnsi"/>
        </w:rPr>
        <w:t>Government’s</w:t>
      </w:r>
      <w:r w:rsidR="00E63DEA" w:rsidRPr="008B1478">
        <w:rPr>
          <w:rFonts w:asciiTheme="majorHAnsi" w:hAnsiTheme="majorHAnsi" w:cstheme="majorHAnsi"/>
        </w:rPr>
        <w:t xml:space="preserve"> package</w:t>
      </w:r>
      <w:r w:rsidRPr="008B1478">
        <w:rPr>
          <w:rFonts w:asciiTheme="majorHAnsi" w:hAnsiTheme="majorHAnsi" w:cstheme="majorHAnsi"/>
        </w:rPr>
        <w:t>s</w:t>
      </w:r>
      <w:r w:rsidR="00E63DEA" w:rsidRPr="008B1478">
        <w:rPr>
          <w:rFonts w:asciiTheme="majorHAnsi" w:hAnsiTheme="majorHAnsi" w:cstheme="majorHAnsi"/>
        </w:rPr>
        <w:t xml:space="preserve"> of measures to support businesses through period of disruption caused by Covid-19</w:t>
      </w:r>
    </w:p>
    <w:p w14:paraId="27AD4B09" w14:textId="77777777" w:rsidR="00EF77DC" w:rsidRPr="00EF77DC" w:rsidRDefault="008B1478" w:rsidP="00EF77DC">
      <w:pPr>
        <w:pStyle w:val="BB-NormInd3Legal"/>
        <w:ind w:left="720"/>
      </w:pPr>
      <w:r>
        <w:t xml:space="preserve">and we agree that we will use all reasonable endeavours to mitigate (so far as is practicable) any such losses, claims, demands, actions, proceedings, damages, costs, expenses or other liability. </w:t>
      </w:r>
    </w:p>
    <w:p w14:paraId="3E2466CB" w14:textId="77777777" w:rsidR="00570447" w:rsidRDefault="00570447" w:rsidP="00570447">
      <w:pPr>
        <w:pStyle w:val="BB-Level1Legal"/>
        <w:rPr>
          <w:rFonts w:asciiTheme="majorHAnsi" w:hAnsiTheme="majorHAnsi" w:cstheme="majorHAnsi"/>
          <w:color w:val="000000"/>
        </w:rPr>
      </w:pPr>
      <w:r>
        <w:rPr>
          <w:rFonts w:asciiTheme="majorHAnsi" w:hAnsiTheme="majorHAnsi" w:cstheme="majorHAnsi"/>
          <w:color w:val="000000"/>
        </w:rPr>
        <w:t>Legal Status</w:t>
      </w:r>
    </w:p>
    <w:p w14:paraId="15886160" w14:textId="77777777" w:rsidR="00570447" w:rsidRDefault="00570447" w:rsidP="00570447">
      <w:pPr>
        <w:pStyle w:val="BB-NormInd1Legal"/>
        <w:rPr>
          <w:rFonts w:asciiTheme="majorHAnsi" w:hAnsiTheme="majorHAnsi" w:cstheme="majorHAnsi"/>
          <w:color w:val="000000"/>
        </w:rPr>
      </w:pPr>
      <w:r>
        <w:t xml:space="preserve">This letter is intended to be legally binding and is subject to the exclusive jurisdiction of the Courts of England and Wales. </w:t>
      </w:r>
    </w:p>
    <w:p w14:paraId="2C0C5B5F" w14:textId="77777777" w:rsidR="00570447" w:rsidRDefault="00570447" w:rsidP="00D54B24">
      <w:pPr>
        <w:pStyle w:val="BB-Normal"/>
        <w:rPr>
          <w:rFonts w:asciiTheme="majorHAnsi" w:hAnsiTheme="majorHAnsi" w:cstheme="majorHAnsi"/>
          <w:color w:val="000000"/>
        </w:rPr>
      </w:pPr>
    </w:p>
    <w:p w14:paraId="711A0787" w14:textId="77777777" w:rsidR="00D54B24" w:rsidRPr="00C24C82" w:rsidRDefault="00D54B24" w:rsidP="00D54B24">
      <w:pPr>
        <w:pStyle w:val="BB-Normal"/>
        <w:rPr>
          <w:rFonts w:asciiTheme="majorHAnsi" w:hAnsiTheme="majorHAnsi" w:cstheme="majorHAnsi"/>
          <w:color w:val="000000"/>
        </w:rPr>
      </w:pPr>
      <w:r w:rsidRPr="00C24C82">
        <w:rPr>
          <w:rFonts w:asciiTheme="majorHAnsi" w:hAnsiTheme="majorHAnsi" w:cstheme="majorHAnsi"/>
          <w:color w:val="000000"/>
        </w:rPr>
        <w:t>Yours faithfully</w:t>
      </w:r>
    </w:p>
    <w:p w14:paraId="0E9FB2D8" w14:textId="77777777" w:rsidR="00D54B24" w:rsidRPr="00C24C82" w:rsidRDefault="00D54B24" w:rsidP="00D54B24">
      <w:pPr>
        <w:pStyle w:val="BB-Normal"/>
        <w:rPr>
          <w:rFonts w:asciiTheme="majorHAnsi" w:hAnsiTheme="majorHAnsi" w:cstheme="majorHAnsi"/>
          <w:color w:val="000000"/>
        </w:rPr>
      </w:pPr>
    </w:p>
    <w:p w14:paraId="1F9CB20E" w14:textId="77777777" w:rsidR="00D54B24" w:rsidRPr="00C24C82" w:rsidRDefault="00D54B24" w:rsidP="00D54B24">
      <w:pPr>
        <w:pStyle w:val="BB-Normal"/>
        <w:rPr>
          <w:rFonts w:asciiTheme="majorHAnsi" w:hAnsiTheme="majorHAnsi" w:cstheme="majorHAnsi"/>
          <w:color w:val="000000"/>
        </w:rPr>
      </w:pPr>
    </w:p>
    <w:p w14:paraId="596795A8" w14:textId="77777777" w:rsidR="00D54B24" w:rsidRPr="00C24C82" w:rsidRDefault="00D54B24" w:rsidP="00D54B24">
      <w:pPr>
        <w:pStyle w:val="BB-Normal"/>
        <w:rPr>
          <w:rFonts w:asciiTheme="majorHAnsi" w:hAnsiTheme="majorHAnsi" w:cstheme="majorHAnsi"/>
          <w:color w:val="000000"/>
        </w:rPr>
      </w:pPr>
    </w:p>
    <w:p w14:paraId="75E52E50" w14:textId="77777777" w:rsidR="00D54B24" w:rsidRPr="00C24C82" w:rsidRDefault="00D54B24" w:rsidP="00D54B24">
      <w:pPr>
        <w:pStyle w:val="BB-Normal"/>
        <w:rPr>
          <w:rFonts w:asciiTheme="majorHAnsi" w:hAnsiTheme="majorHAnsi" w:cstheme="majorHAnsi"/>
          <w:color w:val="000000"/>
        </w:rPr>
      </w:pPr>
      <w:r w:rsidRPr="00C24C82">
        <w:rPr>
          <w:rFonts w:asciiTheme="majorHAnsi" w:hAnsiTheme="majorHAnsi" w:cstheme="majorHAnsi"/>
          <w:color w:val="000000"/>
        </w:rPr>
        <w:t>[</w:t>
      </w:r>
      <w:r w:rsidRPr="00570447">
        <w:rPr>
          <w:rFonts w:asciiTheme="majorHAnsi" w:hAnsiTheme="majorHAnsi" w:cstheme="majorHAnsi"/>
          <w:i/>
          <w:color w:val="808080" w:themeColor="background1" w:themeShade="80"/>
        </w:rPr>
        <w:t>name</w:t>
      </w:r>
      <w:r w:rsidRPr="00C24C82">
        <w:rPr>
          <w:rFonts w:asciiTheme="majorHAnsi" w:hAnsiTheme="majorHAnsi" w:cstheme="majorHAnsi"/>
          <w:color w:val="000000"/>
        </w:rPr>
        <w:t>]</w:t>
      </w:r>
    </w:p>
    <w:p w14:paraId="742E9C8F" w14:textId="77777777" w:rsidR="00D54B24" w:rsidRPr="00C24C82" w:rsidRDefault="00D54B24" w:rsidP="00D54B24">
      <w:pPr>
        <w:pStyle w:val="BB-Normal"/>
        <w:rPr>
          <w:rFonts w:asciiTheme="majorHAnsi" w:hAnsiTheme="majorHAnsi" w:cstheme="majorHAnsi"/>
          <w:color w:val="000000"/>
        </w:rPr>
      </w:pPr>
      <w:r w:rsidRPr="00C24C82">
        <w:rPr>
          <w:rFonts w:asciiTheme="majorHAnsi" w:hAnsiTheme="majorHAnsi" w:cstheme="majorHAnsi"/>
          <w:color w:val="000000"/>
        </w:rPr>
        <w:t>for and on behalf of</w:t>
      </w:r>
      <w:r w:rsidR="00570447">
        <w:rPr>
          <w:rFonts w:asciiTheme="majorHAnsi" w:hAnsiTheme="majorHAnsi" w:cstheme="majorHAnsi"/>
          <w:color w:val="000000"/>
        </w:rPr>
        <w:t xml:space="preserve"> [Insert details of NHS occupier]</w:t>
      </w:r>
    </w:p>
    <w:p w14:paraId="3B391090" w14:textId="77777777" w:rsidR="00D54B24" w:rsidRPr="00C24C82" w:rsidRDefault="00D54B24" w:rsidP="00D54B24">
      <w:pPr>
        <w:pStyle w:val="BB-Normal"/>
        <w:rPr>
          <w:rFonts w:asciiTheme="majorHAnsi" w:hAnsiTheme="majorHAnsi" w:cstheme="majorHAnsi"/>
        </w:rPr>
      </w:pPr>
    </w:p>
    <w:p w14:paraId="173D2C79" w14:textId="77777777" w:rsidR="00D54B24" w:rsidRPr="00C24C82" w:rsidRDefault="00D54B24" w:rsidP="00D54B24">
      <w:pPr>
        <w:pStyle w:val="BB-Normal"/>
        <w:rPr>
          <w:rFonts w:asciiTheme="majorHAnsi" w:hAnsiTheme="majorHAnsi" w:cstheme="majorHAnsi"/>
        </w:rPr>
      </w:pPr>
    </w:p>
    <w:p w14:paraId="20DFCE5D" w14:textId="77777777" w:rsidR="00D54B24" w:rsidRPr="00C24C82" w:rsidRDefault="00D54B24" w:rsidP="00D54B24">
      <w:pPr>
        <w:pStyle w:val="BB-Normal"/>
        <w:rPr>
          <w:rFonts w:asciiTheme="majorHAnsi" w:hAnsiTheme="majorHAnsi" w:cstheme="majorHAnsi"/>
        </w:rPr>
      </w:pPr>
    </w:p>
    <w:p w14:paraId="44FC864C" w14:textId="77777777" w:rsidR="00D54B24" w:rsidRPr="00570447" w:rsidRDefault="00D54B24" w:rsidP="00D54B24">
      <w:pPr>
        <w:pStyle w:val="BB-Normal"/>
        <w:rPr>
          <w:rFonts w:asciiTheme="majorHAnsi" w:hAnsiTheme="majorHAnsi" w:cstheme="majorHAnsi"/>
          <w:b/>
          <w:color w:val="808080" w:themeColor="background1" w:themeShade="80"/>
        </w:rPr>
      </w:pPr>
      <w:r w:rsidRPr="00570447">
        <w:rPr>
          <w:rFonts w:asciiTheme="majorHAnsi" w:hAnsiTheme="majorHAnsi" w:cstheme="majorHAnsi"/>
          <w:b/>
          <w:color w:val="808080" w:themeColor="background1" w:themeShade="80"/>
        </w:rPr>
        <w:t>TO BE INSERTED ON DUPLICATE LETTER:</w:t>
      </w:r>
    </w:p>
    <w:p w14:paraId="26B8FA83" w14:textId="77777777" w:rsidR="00D54B24" w:rsidRPr="00C24C82" w:rsidRDefault="00D54B24" w:rsidP="00D54B24">
      <w:pPr>
        <w:pStyle w:val="BB-Normal"/>
        <w:rPr>
          <w:rFonts w:asciiTheme="majorHAnsi" w:hAnsiTheme="majorHAnsi" w:cstheme="majorHAnsi"/>
        </w:rPr>
      </w:pPr>
    </w:p>
    <w:p w14:paraId="216F3275" w14:textId="77777777" w:rsidR="00D54B24" w:rsidRPr="00C24C82" w:rsidRDefault="00D54B24" w:rsidP="00D54B24">
      <w:pPr>
        <w:pStyle w:val="BB-Normal"/>
        <w:rPr>
          <w:rFonts w:asciiTheme="majorHAnsi" w:hAnsiTheme="majorHAnsi" w:cstheme="majorHAnsi"/>
        </w:rPr>
      </w:pPr>
      <w:r w:rsidRPr="00C24C82">
        <w:rPr>
          <w:rFonts w:asciiTheme="majorHAnsi" w:hAnsiTheme="majorHAnsi" w:cstheme="majorHAnsi"/>
        </w:rPr>
        <w:t>I/We acknowledge receipt of the original of this letter and confirm my/our agreement to its terms.</w:t>
      </w:r>
    </w:p>
    <w:p w14:paraId="41EF7531" w14:textId="77777777" w:rsidR="00D54B24" w:rsidRPr="00C24C82" w:rsidRDefault="00D54B24" w:rsidP="00D54B24">
      <w:pPr>
        <w:pStyle w:val="BB-Normal"/>
        <w:rPr>
          <w:rFonts w:asciiTheme="majorHAnsi" w:hAnsiTheme="majorHAnsi" w:cstheme="majorHAnsi"/>
        </w:rPr>
      </w:pPr>
    </w:p>
    <w:p w14:paraId="1A6FA59B" w14:textId="77777777" w:rsidR="00D54B24" w:rsidRPr="00C24C82" w:rsidRDefault="00D54B24" w:rsidP="00D54B24">
      <w:pPr>
        <w:pStyle w:val="BB-Normal"/>
        <w:rPr>
          <w:rFonts w:asciiTheme="majorHAnsi" w:hAnsiTheme="majorHAnsi" w:cstheme="majorHAnsi"/>
        </w:rPr>
      </w:pPr>
      <w:r w:rsidRPr="00C24C82">
        <w:rPr>
          <w:rFonts w:asciiTheme="majorHAnsi" w:hAnsiTheme="majorHAnsi" w:cstheme="majorHAnsi"/>
        </w:rPr>
        <w:t xml:space="preserve">Signed: </w:t>
      </w:r>
      <w:r w:rsidRPr="00C24C82">
        <w:rPr>
          <w:rFonts w:asciiTheme="majorHAnsi" w:hAnsiTheme="majorHAnsi" w:cstheme="majorHAnsi"/>
        </w:rPr>
        <w:tab/>
        <w:t>……………………………………………………</w:t>
      </w:r>
    </w:p>
    <w:p w14:paraId="4830E5C1" w14:textId="77777777" w:rsidR="00D54B24" w:rsidRPr="00C24C82" w:rsidRDefault="00D54B24" w:rsidP="00D54B24">
      <w:pPr>
        <w:pStyle w:val="BB-Normal"/>
        <w:rPr>
          <w:rFonts w:asciiTheme="majorHAnsi" w:hAnsiTheme="majorHAnsi" w:cstheme="majorHAnsi"/>
        </w:rPr>
      </w:pPr>
    </w:p>
    <w:p w14:paraId="16EAEAAB" w14:textId="77777777" w:rsidR="00D54B24" w:rsidRPr="00C24C82" w:rsidRDefault="00D54B24" w:rsidP="00D54B24">
      <w:pPr>
        <w:pStyle w:val="BB-Normal"/>
        <w:rPr>
          <w:rFonts w:asciiTheme="majorHAnsi" w:hAnsiTheme="majorHAnsi" w:cstheme="majorHAnsi"/>
        </w:rPr>
      </w:pPr>
      <w:r w:rsidRPr="00C24C82">
        <w:rPr>
          <w:rFonts w:asciiTheme="majorHAnsi" w:hAnsiTheme="majorHAnsi" w:cstheme="majorHAnsi"/>
        </w:rPr>
        <w:t>For and on behalf of [</w:t>
      </w:r>
      <w:r w:rsidRPr="00570447">
        <w:rPr>
          <w:rFonts w:asciiTheme="majorHAnsi" w:hAnsiTheme="majorHAnsi" w:cstheme="majorHAnsi"/>
          <w:i/>
          <w:color w:val="808080" w:themeColor="background1" w:themeShade="80"/>
        </w:rPr>
        <w:t>Licenso</w:t>
      </w:r>
      <w:r w:rsidRPr="00570447">
        <w:rPr>
          <w:rFonts w:asciiTheme="majorHAnsi" w:hAnsiTheme="majorHAnsi" w:cstheme="majorHAnsi"/>
          <w:color w:val="808080" w:themeColor="background1" w:themeShade="80"/>
        </w:rPr>
        <w:t>r]</w:t>
      </w:r>
    </w:p>
    <w:p w14:paraId="4D395585" w14:textId="77777777" w:rsidR="00D54B24" w:rsidRPr="00C24C82" w:rsidRDefault="00D54B24" w:rsidP="00D54B24">
      <w:pPr>
        <w:pStyle w:val="BB-Normal"/>
        <w:rPr>
          <w:rFonts w:asciiTheme="majorHAnsi" w:hAnsiTheme="majorHAnsi" w:cstheme="majorHAnsi"/>
        </w:rPr>
      </w:pPr>
    </w:p>
    <w:p w14:paraId="2B92C063" w14:textId="77777777" w:rsidR="00D54B24" w:rsidRPr="00C24C82" w:rsidRDefault="00D54B24" w:rsidP="00D54B24">
      <w:pPr>
        <w:pStyle w:val="BB-Normal"/>
        <w:rPr>
          <w:rFonts w:asciiTheme="majorHAnsi" w:hAnsiTheme="majorHAnsi" w:cstheme="majorHAnsi"/>
        </w:rPr>
      </w:pPr>
      <w:r w:rsidRPr="00C24C82">
        <w:rPr>
          <w:rFonts w:asciiTheme="majorHAnsi" w:hAnsiTheme="majorHAnsi" w:cstheme="majorHAnsi"/>
        </w:rPr>
        <w:t xml:space="preserve">Print name: </w:t>
      </w:r>
      <w:r w:rsidRPr="00C24C82">
        <w:rPr>
          <w:rFonts w:asciiTheme="majorHAnsi" w:hAnsiTheme="majorHAnsi" w:cstheme="majorHAnsi"/>
        </w:rPr>
        <w:tab/>
        <w:t>……………………………………………………</w:t>
      </w:r>
    </w:p>
    <w:p w14:paraId="37EB4D1D" w14:textId="77777777" w:rsidR="00D54B24" w:rsidRPr="00C24C82" w:rsidRDefault="00D54B24" w:rsidP="00D54B24">
      <w:pPr>
        <w:pStyle w:val="BB-Normal"/>
        <w:rPr>
          <w:rFonts w:asciiTheme="majorHAnsi" w:hAnsiTheme="majorHAnsi" w:cstheme="majorHAnsi"/>
        </w:rPr>
      </w:pPr>
    </w:p>
    <w:p w14:paraId="58FA1F62" w14:textId="77777777" w:rsidR="00D54B24" w:rsidRDefault="00D54B24" w:rsidP="00D54B24">
      <w:pPr>
        <w:pStyle w:val="BB-Normal"/>
        <w:rPr>
          <w:rFonts w:asciiTheme="majorHAnsi" w:hAnsiTheme="majorHAnsi" w:cstheme="majorHAnsi"/>
        </w:rPr>
      </w:pPr>
      <w:r w:rsidRPr="00C24C82">
        <w:rPr>
          <w:rFonts w:asciiTheme="majorHAnsi" w:hAnsiTheme="majorHAnsi" w:cstheme="majorHAnsi"/>
        </w:rPr>
        <w:t xml:space="preserve">Dated: </w:t>
      </w:r>
      <w:r w:rsidRPr="00C24C82">
        <w:rPr>
          <w:rFonts w:asciiTheme="majorHAnsi" w:hAnsiTheme="majorHAnsi" w:cstheme="majorHAnsi"/>
        </w:rPr>
        <w:tab/>
      </w:r>
      <w:r w:rsidRPr="00C24C82">
        <w:rPr>
          <w:rFonts w:asciiTheme="majorHAnsi" w:hAnsiTheme="majorHAnsi" w:cstheme="majorHAnsi"/>
        </w:rPr>
        <w:tab/>
        <w:t>……………………………………………………</w:t>
      </w:r>
    </w:p>
    <w:p w14:paraId="0E92E83E" w14:textId="77777777" w:rsidR="009C4FA0" w:rsidRDefault="009C4FA0" w:rsidP="009C4FA0">
      <w:pPr>
        <w:pStyle w:val="BB-Normal"/>
        <w:jc w:val="center"/>
        <w:rPr>
          <w:rFonts w:asciiTheme="majorHAnsi" w:hAnsiTheme="majorHAnsi" w:cstheme="majorHAnsi"/>
        </w:rPr>
      </w:pPr>
    </w:p>
    <w:p w14:paraId="34E44CBE" w14:textId="77777777" w:rsidR="009C4FA0" w:rsidRPr="009C4FA0" w:rsidRDefault="009C4FA0" w:rsidP="009C4FA0">
      <w:pPr>
        <w:pStyle w:val="BB-Normal"/>
        <w:jc w:val="center"/>
        <w:rPr>
          <w:rFonts w:asciiTheme="majorHAnsi" w:hAnsiTheme="majorHAnsi" w:cstheme="majorHAnsi"/>
          <w:b/>
        </w:rPr>
      </w:pPr>
      <w:r>
        <w:rPr>
          <w:rFonts w:asciiTheme="majorHAnsi" w:hAnsiTheme="majorHAnsi" w:cstheme="majorHAnsi"/>
          <w:b/>
        </w:rPr>
        <w:t>PLAN</w:t>
      </w:r>
    </w:p>
    <w:sectPr w:rsidR="009C4FA0" w:rsidRPr="009C4FA0" w:rsidSect="009C4FA0">
      <w:headerReference w:type="even" r:id="rId7"/>
      <w:headerReference w:type="default" r:id="rId8"/>
      <w:footerReference w:type="even" r:id="rId9"/>
      <w:footerReference w:type="default" r:id="rId10"/>
      <w:headerReference w:type="first" r:id="rId11"/>
      <w:footerReference w:type="first" r:id="rId12"/>
      <w:pgSz w:w="11906" w:h="16838" w:code="9"/>
      <w:pgMar w:top="993"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4C4F0" w14:textId="77777777" w:rsidR="004E6B8E" w:rsidRDefault="004E6B8E" w:rsidP="00F836A7">
      <w:r>
        <w:separator/>
      </w:r>
    </w:p>
  </w:endnote>
  <w:endnote w:type="continuationSeparator" w:id="0">
    <w:p w14:paraId="57512CD5" w14:textId="77777777" w:rsidR="004E6B8E" w:rsidRDefault="004E6B8E" w:rsidP="00F8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069C" w14:textId="77777777" w:rsidR="00FE540F" w:rsidRDefault="00FE5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DEF5" w14:textId="77777777" w:rsidR="00294589" w:rsidRPr="00CF0773" w:rsidRDefault="00294589" w:rsidP="003565DC">
    <w:pPr>
      <w:pStyle w:val="Footer"/>
    </w:pPr>
  </w:p>
  <w:p w14:paraId="6BBF28E7" w14:textId="77777777" w:rsidR="00294589" w:rsidRDefault="00294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48269" w14:textId="77777777" w:rsidR="00FE540F" w:rsidRDefault="00FE5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03D12" w14:textId="77777777" w:rsidR="004E6B8E" w:rsidRDefault="004E6B8E" w:rsidP="00F836A7">
      <w:r>
        <w:separator/>
      </w:r>
    </w:p>
  </w:footnote>
  <w:footnote w:type="continuationSeparator" w:id="0">
    <w:p w14:paraId="6F1A7F88" w14:textId="77777777" w:rsidR="004E6B8E" w:rsidRDefault="004E6B8E" w:rsidP="00F8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E714" w14:textId="77777777" w:rsidR="00FE540F" w:rsidRDefault="004E6B8E">
    <w:pPr>
      <w:pStyle w:val="Header"/>
    </w:pPr>
    <w:r>
      <w:rPr>
        <w:noProof/>
      </w:rPr>
      <w:pict w14:anchorId="2D28B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1626" o:spid="_x0000_s2051" type="#_x0000_t136" alt="" style="position:absolute;left:0;text-align:left;margin-left:0;margin-top:0;width:599.5pt;height:79.9pt;rotation:315;z-index:-251655168;mso-position-horizontal:center;mso-position-horizontal-relative:margin;mso-position-vertical:center;mso-position-vertical-relative:margin" o:allowincell="f" fillcolor="silver" stroked="f">
          <v:fill opacity=".5"/>
          <v:textpath style="font-family:&quot;Arial&quot;;font-size:1pt" string="STANDARD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FCF9" w14:textId="77777777" w:rsidR="00FE540F" w:rsidRDefault="004E6B8E">
    <w:pPr>
      <w:pStyle w:val="Header"/>
    </w:pPr>
    <w:r>
      <w:rPr>
        <w:noProof/>
      </w:rPr>
      <w:pict w14:anchorId="0D2B8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1627" o:spid="_x0000_s2052" type="#_x0000_t136" alt="" style="position:absolute;left:0;text-align:left;margin-left:0;margin-top:0;width:599.5pt;height:79.9pt;rotation:315;z-index:-251653120;mso-position-horizontal:center;mso-position-horizontal-relative:margin;mso-position-vertical:center;mso-position-vertical-relative:margin" o:allowincell="f" fillcolor="silver" stroked="f">
          <v:fill opacity=".5"/>
          <v:textpath style="font-family:&quot;Arial&quot;;font-size:1pt" string="STANDARD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24CE" w14:textId="77777777" w:rsidR="00FE540F" w:rsidRDefault="004E6B8E">
    <w:pPr>
      <w:pStyle w:val="Header"/>
    </w:pPr>
    <w:r>
      <w:rPr>
        <w:noProof/>
      </w:rPr>
      <w:pict w14:anchorId="5AA1C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1625" o:spid="_x0000_s2050" type="#_x0000_t136" alt="" style="position:absolute;left:0;text-align:left;margin-left:0;margin-top:0;width:599.5pt;height:79.9pt;rotation:315;z-index:-251657216;mso-position-horizontal:center;mso-position-horizontal-relative:margin;mso-position-vertical:center;mso-position-vertical-relative:margin" o:allowincell="f" fillcolor="silver" stroked="f">
          <v:fill opacity=".5"/>
          <v:textpath style="font-family:&quot;Arial&quot;;font-size:1pt" string="STANDARD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590146A"/>
    <w:multiLevelType w:val="multilevel"/>
    <w:tmpl w:val="2BEC590C"/>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A9A3742"/>
    <w:multiLevelType w:val="multilevel"/>
    <w:tmpl w:val="76EE2198"/>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7"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708"/>
    <w:rsid w:val="0001126B"/>
    <w:rsid w:val="000121A1"/>
    <w:rsid w:val="000176EB"/>
    <w:rsid w:val="000474D2"/>
    <w:rsid w:val="0006392E"/>
    <w:rsid w:val="0009273B"/>
    <w:rsid w:val="000A1F1F"/>
    <w:rsid w:val="000A24BC"/>
    <w:rsid w:val="000A7D9E"/>
    <w:rsid w:val="000B016F"/>
    <w:rsid w:val="000B3719"/>
    <w:rsid w:val="000B49BD"/>
    <w:rsid w:val="000D115E"/>
    <w:rsid w:val="000F0791"/>
    <w:rsid w:val="000F7678"/>
    <w:rsid w:val="00100B2C"/>
    <w:rsid w:val="00120478"/>
    <w:rsid w:val="00147625"/>
    <w:rsid w:val="00153D7A"/>
    <w:rsid w:val="00160F2D"/>
    <w:rsid w:val="00171228"/>
    <w:rsid w:val="001774EE"/>
    <w:rsid w:val="001953E8"/>
    <w:rsid w:val="001969C8"/>
    <w:rsid w:val="001B2BB4"/>
    <w:rsid w:val="002153A2"/>
    <w:rsid w:val="00256BAB"/>
    <w:rsid w:val="0026177A"/>
    <w:rsid w:val="00262FC8"/>
    <w:rsid w:val="00264542"/>
    <w:rsid w:val="00264D6F"/>
    <w:rsid w:val="002849A9"/>
    <w:rsid w:val="00294589"/>
    <w:rsid w:val="00296F20"/>
    <w:rsid w:val="002E42CE"/>
    <w:rsid w:val="002E564C"/>
    <w:rsid w:val="002F21E2"/>
    <w:rsid w:val="003004DE"/>
    <w:rsid w:val="003075AA"/>
    <w:rsid w:val="00313172"/>
    <w:rsid w:val="003244C7"/>
    <w:rsid w:val="00327346"/>
    <w:rsid w:val="00334584"/>
    <w:rsid w:val="003416FB"/>
    <w:rsid w:val="003565DC"/>
    <w:rsid w:val="003A6089"/>
    <w:rsid w:val="003B30A3"/>
    <w:rsid w:val="003D1F8A"/>
    <w:rsid w:val="003F3B16"/>
    <w:rsid w:val="00404E4F"/>
    <w:rsid w:val="00412A98"/>
    <w:rsid w:val="00427902"/>
    <w:rsid w:val="0043602B"/>
    <w:rsid w:val="004363FB"/>
    <w:rsid w:val="004370D7"/>
    <w:rsid w:val="0044483E"/>
    <w:rsid w:val="00457267"/>
    <w:rsid w:val="004812FB"/>
    <w:rsid w:val="004946A2"/>
    <w:rsid w:val="00494D75"/>
    <w:rsid w:val="004A02DC"/>
    <w:rsid w:val="004D15C8"/>
    <w:rsid w:val="004E4511"/>
    <w:rsid w:val="004E6B8E"/>
    <w:rsid w:val="0050051D"/>
    <w:rsid w:val="0050613D"/>
    <w:rsid w:val="00527F32"/>
    <w:rsid w:val="005340A3"/>
    <w:rsid w:val="005378E5"/>
    <w:rsid w:val="00541B7B"/>
    <w:rsid w:val="0057015A"/>
    <w:rsid w:val="00570447"/>
    <w:rsid w:val="00581B9C"/>
    <w:rsid w:val="0058315F"/>
    <w:rsid w:val="005869A0"/>
    <w:rsid w:val="005961FA"/>
    <w:rsid w:val="005D543B"/>
    <w:rsid w:val="005D626A"/>
    <w:rsid w:val="005D77AB"/>
    <w:rsid w:val="005E167B"/>
    <w:rsid w:val="005F0680"/>
    <w:rsid w:val="0060315C"/>
    <w:rsid w:val="006069BF"/>
    <w:rsid w:val="00641E45"/>
    <w:rsid w:val="00646C4E"/>
    <w:rsid w:val="00661FAB"/>
    <w:rsid w:val="00664E80"/>
    <w:rsid w:val="006767F0"/>
    <w:rsid w:val="006A4F03"/>
    <w:rsid w:val="006C1342"/>
    <w:rsid w:val="006C3BC6"/>
    <w:rsid w:val="006C4BAC"/>
    <w:rsid w:val="006F1CED"/>
    <w:rsid w:val="006F7AC4"/>
    <w:rsid w:val="007144C7"/>
    <w:rsid w:val="0075796A"/>
    <w:rsid w:val="0076251F"/>
    <w:rsid w:val="0076478A"/>
    <w:rsid w:val="007B0193"/>
    <w:rsid w:val="007D4F3A"/>
    <w:rsid w:val="007E4826"/>
    <w:rsid w:val="007F1975"/>
    <w:rsid w:val="0080008B"/>
    <w:rsid w:val="00806C25"/>
    <w:rsid w:val="008165C4"/>
    <w:rsid w:val="00835CD6"/>
    <w:rsid w:val="008456FD"/>
    <w:rsid w:val="00860753"/>
    <w:rsid w:val="00862C4F"/>
    <w:rsid w:val="0089408B"/>
    <w:rsid w:val="008A1D5C"/>
    <w:rsid w:val="008A4679"/>
    <w:rsid w:val="008B1478"/>
    <w:rsid w:val="008D2867"/>
    <w:rsid w:val="008F24E0"/>
    <w:rsid w:val="00900F1D"/>
    <w:rsid w:val="00906BD3"/>
    <w:rsid w:val="00921D1F"/>
    <w:rsid w:val="00923444"/>
    <w:rsid w:val="00944EF4"/>
    <w:rsid w:val="00952C9F"/>
    <w:rsid w:val="00967B18"/>
    <w:rsid w:val="0097480A"/>
    <w:rsid w:val="009A2F38"/>
    <w:rsid w:val="009B6568"/>
    <w:rsid w:val="009B7528"/>
    <w:rsid w:val="009C4FA0"/>
    <w:rsid w:val="009D0125"/>
    <w:rsid w:val="009F0F8E"/>
    <w:rsid w:val="009F6E1B"/>
    <w:rsid w:val="00A178CC"/>
    <w:rsid w:val="00A20B3D"/>
    <w:rsid w:val="00A24BFC"/>
    <w:rsid w:val="00A2732C"/>
    <w:rsid w:val="00A33D34"/>
    <w:rsid w:val="00A448E2"/>
    <w:rsid w:val="00A45210"/>
    <w:rsid w:val="00A53DF0"/>
    <w:rsid w:val="00A54D89"/>
    <w:rsid w:val="00A67C1B"/>
    <w:rsid w:val="00A814B7"/>
    <w:rsid w:val="00AD58EE"/>
    <w:rsid w:val="00AD6DF7"/>
    <w:rsid w:val="00AE7A10"/>
    <w:rsid w:val="00AF0A08"/>
    <w:rsid w:val="00AF0EA0"/>
    <w:rsid w:val="00AF7683"/>
    <w:rsid w:val="00B2233C"/>
    <w:rsid w:val="00B25757"/>
    <w:rsid w:val="00B43965"/>
    <w:rsid w:val="00BC0A4C"/>
    <w:rsid w:val="00BC42EB"/>
    <w:rsid w:val="00BE134A"/>
    <w:rsid w:val="00BE7B9A"/>
    <w:rsid w:val="00BF0B3A"/>
    <w:rsid w:val="00BF35BE"/>
    <w:rsid w:val="00C06EE3"/>
    <w:rsid w:val="00C1228F"/>
    <w:rsid w:val="00C15F1F"/>
    <w:rsid w:val="00C1674A"/>
    <w:rsid w:val="00C2067E"/>
    <w:rsid w:val="00C24C82"/>
    <w:rsid w:val="00C27B4A"/>
    <w:rsid w:val="00C329BC"/>
    <w:rsid w:val="00C371F0"/>
    <w:rsid w:val="00C42012"/>
    <w:rsid w:val="00C7028F"/>
    <w:rsid w:val="00C76285"/>
    <w:rsid w:val="00C80230"/>
    <w:rsid w:val="00CC3708"/>
    <w:rsid w:val="00CC641A"/>
    <w:rsid w:val="00CF2E6C"/>
    <w:rsid w:val="00D01B0A"/>
    <w:rsid w:val="00D253FC"/>
    <w:rsid w:val="00D54B24"/>
    <w:rsid w:val="00D55861"/>
    <w:rsid w:val="00D92410"/>
    <w:rsid w:val="00D924ED"/>
    <w:rsid w:val="00E36136"/>
    <w:rsid w:val="00E63DEA"/>
    <w:rsid w:val="00E75549"/>
    <w:rsid w:val="00E76274"/>
    <w:rsid w:val="00EA6811"/>
    <w:rsid w:val="00EA6CDF"/>
    <w:rsid w:val="00EC5C66"/>
    <w:rsid w:val="00ED6843"/>
    <w:rsid w:val="00EF36F0"/>
    <w:rsid w:val="00EF77DC"/>
    <w:rsid w:val="00F51A25"/>
    <w:rsid w:val="00F66BD7"/>
    <w:rsid w:val="00F66DF5"/>
    <w:rsid w:val="00F67FDA"/>
    <w:rsid w:val="00F75524"/>
    <w:rsid w:val="00F836A7"/>
    <w:rsid w:val="00F87644"/>
    <w:rsid w:val="00F93DA1"/>
    <w:rsid w:val="00FD42E7"/>
    <w:rsid w:val="00FD6CC8"/>
    <w:rsid w:val="00FE1D05"/>
    <w:rsid w:val="00FE5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8F6B390"/>
  <w15:chartTrackingRefBased/>
  <w15:docId w15:val="{1E0055C2-559F-4B4A-99CB-EB994C9F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6C3BC6"/>
    <w:rPr>
      <w:rFonts w:ascii="Arial" w:hAnsi="Arial"/>
      <w:sz w:val="20"/>
    </w:rPr>
  </w:style>
  <w:style w:type="paragraph" w:styleId="Heading1">
    <w:name w:val="heading 1"/>
    <w:basedOn w:val="BB-Normal"/>
    <w:next w:val="Normal"/>
    <w:link w:val="Heading1Char"/>
    <w:uiPriority w:val="9"/>
    <w:semiHidden/>
    <w:rsid w:val="002E42CE"/>
    <w:pPr>
      <w:jc w:val="center"/>
      <w:outlineLvl w:val="0"/>
    </w:pPr>
    <w:rPr>
      <w:b/>
    </w:rPr>
  </w:style>
  <w:style w:type="paragraph" w:styleId="Heading2">
    <w:name w:val="heading 2"/>
    <w:basedOn w:val="Normal"/>
    <w:next w:val="Normal"/>
    <w:link w:val="Heading2Char"/>
    <w:uiPriority w:val="9"/>
    <w:semiHidden/>
    <w:rsid w:val="002E42CE"/>
    <w:pPr>
      <w:keepNext/>
      <w:keepLines/>
      <w:spacing w:before="200"/>
      <w:outlineLvl w:val="1"/>
    </w:pPr>
    <w:rPr>
      <w:rFonts w:asciiTheme="majorHAnsi" w:eastAsiaTheme="majorEastAsia" w:hAnsiTheme="majorHAnsi" w:cstheme="majorBidi"/>
      <w:b/>
      <w:bCs/>
      <w:color w:val="45A73D" w:themeColor="accent1"/>
      <w:sz w:val="26"/>
      <w:szCs w:val="26"/>
    </w:rPr>
  </w:style>
  <w:style w:type="paragraph" w:styleId="Heading3">
    <w:name w:val="heading 3"/>
    <w:basedOn w:val="Normal"/>
    <w:next w:val="Normal"/>
    <w:link w:val="Heading3Char"/>
    <w:uiPriority w:val="9"/>
    <w:semiHidden/>
    <w:qFormat/>
    <w:rsid w:val="002E42CE"/>
    <w:pPr>
      <w:keepNext/>
      <w:keepLines/>
      <w:spacing w:before="200"/>
      <w:outlineLvl w:val="2"/>
    </w:pPr>
    <w:rPr>
      <w:rFonts w:asciiTheme="majorHAnsi" w:eastAsiaTheme="majorEastAsia" w:hAnsiTheme="majorHAnsi" w:cstheme="majorBidi"/>
      <w:b/>
      <w:bCs/>
      <w:color w:val="45A73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E42CE"/>
    <w:pPr>
      <w:ind w:left="720"/>
      <w:contextualSpacing/>
    </w:pPr>
  </w:style>
  <w:style w:type="paragraph" w:customStyle="1" w:styleId="BB-Level1Legal">
    <w:name w:val="BB-Level1(Legal)"/>
    <w:next w:val="BB-NormInd1Legal"/>
    <w:uiPriority w:val="1"/>
    <w:rsid w:val="002E42CE"/>
    <w:pPr>
      <w:numPr>
        <w:numId w:val="1"/>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uiPriority w:val="2"/>
    <w:rsid w:val="002E42CE"/>
    <w:pPr>
      <w:numPr>
        <w:ilvl w:val="1"/>
        <w:numId w:val="1"/>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3"/>
    <w:rsid w:val="002E42CE"/>
    <w:pPr>
      <w:numPr>
        <w:ilvl w:val="2"/>
        <w:numId w:val="1"/>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4"/>
    <w:rsid w:val="002E42CE"/>
    <w:pPr>
      <w:numPr>
        <w:ilvl w:val="3"/>
        <w:numId w:val="1"/>
      </w:numPr>
      <w:tabs>
        <w:tab w:val="left" w:pos="1701"/>
      </w:tabs>
      <w:spacing w:after="240"/>
    </w:pPr>
    <w:rPr>
      <w:rFonts w:ascii="Arial" w:hAnsi="Arial" w:cs="Arial"/>
      <w:sz w:val="20"/>
      <w:szCs w:val="20"/>
    </w:rPr>
  </w:style>
  <w:style w:type="paragraph" w:customStyle="1" w:styleId="BB-Level5Legal">
    <w:name w:val="BB-Level5(Legal)"/>
    <w:next w:val="BB-NormInd5Legal"/>
    <w:uiPriority w:val="5"/>
    <w:rsid w:val="002E42CE"/>
    <w:pPr>
      <w:numPr>
        <w:ilvl w:val="4"/>
        <w:numId w:val="1"/>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2"/>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2"/>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2"/>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2"/>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2"/>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2"/>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2"/>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2"/>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3"/>
      </w:numPr>
    </w:pPr>
    <w:rPr>
      <w:rFonts w:ascii="Arial" w:hAnsi="Arial" w:cs="Arial"/>
      <w:sz w:val="20"/>
      <w:szCs w:val="20"/>
    </w:rPr>
  </w:style>
  <w:style w:type="paragraph" w:customStyle="1" w:styleId="BB-Bullet2Legal">
    <w:name w:val="BB-Bullet2(Legal)"/>
    <w:uiPriority w:val="21"/>
    <w:rsid w:val="002E42CE"/>
    <w:pPr>
      <w:numPr>
        <w:ilvl w:val="1"/>
        <w:numId w:val="3"/>
      </w:numPr>
    </w:pPr>
    <w:rPr>
      <w:rFonts w:ascii="Arial" w:hAnsi="Arial" w:cs="Arial"/>
      <w:sz w:val="20"/>
      <w:szCs w:val="20"/>
    </w:rPr>
  </w:style>
  <w:style w:type="paragraph" w:customStyle="1" w:styleId="BB-Bullet3Legal">
    <w:name w:val="BB-Bullet3(Legal)"/>
    <w:uiPriority w:val="22"/>
    <w:rsid w:val="002E42CE"/>
    <w:pPr>
      <w:numPr>
        <w:ilvl w:val="2"/>
        <w:numId w:val="3"/>
      </w:numPr>
    </w:pPr>
    <w:rPr>
      <w:rFonts w:ascii="Arial" w:hAnsi="Arial" w:cs="Arial"/>
      <w:sz w:val="20"/>
      <w:szCs w:val="20"/>
    </w:rPr>
  </w:style>
  <w:style w:type="paragraph" w:customStyle="1" w:styleId="BB-Bullet4Legal">
    <w:name w:val="BB-Bullet4(Legal)"/>
    <w:uiPriority w:val="23"/>
    <w:rsid w:val="002E42CE"/>
    <w:pPr>
      <w:numPr>
        <w:ilvl w:val="3"/>
        <w:numId w:val="3"/>
      </w:numPr>
    </w:pPr>
    <w:rPr>
      <w:rFonts w:ascii="Arial" w:hAnsi="Arial" w:cs="Arial"/>
      <w:sz w:val="20"/>
      <w:szCs w:val="20"/>
    </w:rPr>
  </w:style>
  <w:style w:type="paragraph" w:customStyle="1" w:styleId="BB-Bullet5Legal">
    <w:name w:val="BB-Bullet5(Legal)"/>
    <w:uiPriority w:val="24"/>
    <w:rsid w:val="002E42CE"/>
    <w:pPr>
      <w:numPr>
        <w:ilvl w:val="4"/>
        <w:numId w:val="3"/>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45A73D"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45A73D" w:themeColor="accent1"/>
      <w:sz w:val="20"/>
    </w:rPr>
  </w:style>
  <w:style w:type="paragraph" w:styleId="Header">
    <w:name w:val="header"/>
    <w:basedOn w:val="BB-Normal"/>
    <w:link w:val="HeaderChar"/>
    <w:unhideWhenUsed/>
    <w:rsid w:val="002E42CE"/>
    <w:pPr>
      <w:tabs>
        <w:tab w:val="center" w:pos="4513"/>
        <w:tab w:val="right" w:pos="9026"/>
      </w:tabs>
    </w:pPr>
  </w:style>
  <w:style w:type="character" w:customStyle="1" w:styleId="HeaderChar">
    <w:name w:val="Header Char"/>
    <w:basedOn w:val="DefaultParagraphFont"/>
    <w:link w:val="Header"/>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semiHidden/>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4"/>
      </w:numPr>
      <w:spacing w:after="240"/>
    </w:pPr>
    <w:rPr>
      <w:rFonts w:ascii="Arial" w:hAnsi="Arial" w:cs="Arial"/>
      <w:sz w:val="20"/>
      <w:szCs w:val="20"/>
    </w:rPr>
  </w:style>
  <w:style w:type="paragraph" w:customStyle="1" w:styleId="BB-DefinitionLegal">
    <w:name w:val="BB-Definition(Legal)"/>
    <w:rsid w:val="002E42CE"/>
    <w:pPr>
      <w:numPr>
        <w:numId w:val="4"/>
      </w:numPr>
      <w:tabs>
        <w:tab w:val="left" w:pos="720"/>
      </w:tabs>
      <w:spacing w:after="240"/>
    </w:pPr>
    <w:rPr>
      <w:rFonts w:ascii="Arial" w:hAnsi="Arial" w:cs="Arial"/>
      <w:b/>
      <w:sz w:val="20"/>
      <w:szCs w:val="20"/>
    </w:rPr>
  </w:style>
  <w:style w:type="paragraph" w:customStyle="1" w:styleId="BB-PartiesLegal">
    <w:name w:val="BB-Parties(Legal)"/>
    <w:rsid w:val="002E42CE"/>
    <w:pPr>
      <w:numPr>
        <w:numId w:val="5"/>
      </w:numPr>
      <w:spacing w:after="240"/>
    </w:pPr>
    <w:rPr>
      <w:rFonts w:ascii="Arial" w:hAnsi="Arial" w:cs="Arial"/>
      <w:b/>
      <w:sz w:val="20"/>
      <w:szCs w:val="20"/>
    </w:rPr>
  </w:style>
  <w:style w:type="paragraph" w:customStyle="1" w:styleId="BB-RecitalsLegal">
    <w:name w:val="BB-Recitals(Legal)"/>
    <w:rsid w:val="002E42CE"/>
    <w:pPr>
      <w:numPr>
        <w:numId w:val="6"/>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link w:val="FootnoteTextChar"/>
    <w:uiPriority w:val="99"/>
    <w:unhideWhenUsed/>
    <w:rsid w:val="002E42CE"/>
    <w:pPr>
      <w:tabs>
        <w:tab w:val="left" w:pos="720"/>
      </w:tabs>
      <w:ind w:left="720" w:hanging="720"/>
    </w:pPr>
    <w:rPr>
      <w:rFonts w:ascii="Arial" w:hAnsi="Arial"/>
      <w:sz w:val="18"/>
      <w:szCs w:val="18"/>
    </w:rPr>
  </w:style>
  <w:style w:type="character" w:customStyle="1" w:styleId="FootnoteTextChar">
    <w:name w:val="Footnote Text Char"/>
    <w:basedOn w:val="DefaultParagraphFont"/>
    <w:link w:val="FootnoteText"/>
    <w:uiPriority w:val="99"/>
    <w:rsid w:val="002E42CE"/>
    <w:rPr>
      <w:rFonts w:ascii="Arial" w:hAnsi="Arial"/>
      <w:sz w:val="18"/>
      <w:szCs w:val="18"/>
    </w:rPr>
  </w:style>
  <w:style w:type="character" w:styleId="FootnoteReference">
    <w:name w:val="footnote reference"/>
    <w:basedOn w:val="DefaultParagraphFont"/>
    <w:uiPriority w:val="99"/>
    <w:semiHidden/>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7"/>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semiHidden/>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semiHidden/>
    <w:rsid w:val="002E42CE"/>
    <w:pPr>
      <w:jc w:val="center"/>
    </w:pPr>
    <w:rPr>
      <w:rFonts w:ascii="Arial" w:hAnsi="Arial" w:cs="Arial"/>
      <w:b/>
      <w:sz w:val="20"/>
      <w:szCs w:val="20"/>
    </w:rPr>
  </w:style>
  <w:style w:type="paragraph" w:customStyle="1" w:styleId="BB-FrontPageDate">
    <w:name w:val="BB-FrontPageDate"/>
    <w:semiHidden/>
    <w:rsid w:val="002E42CE"/>
    <w:pPr>
      <w:tabs>
        <w:tab w:val="right" w:pos="5528"/>
      </w:tabs>
    </w:pPr>
    <w:rPr>
      <w:rFonts w:ascii="Arial" w:hAnsi="Arial" w:cs="Arial"/>
      <w:b/>
      <w:sz w:val="20"/>
      <w:szCs w:val="20"/>
    </w:rPr>
  </w:style>
  <w:style w:type="paragraph" w:customStyle="1" w:styleId="BB-OfficeAdd">
    <w:name w:val="BB-OfficeAdd"/>
    <w:semiHidden/>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4F3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885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BF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BFA4" w:themeFill="accent6" w:themeFillShade="BF"/>
      </w:tcPr>
    </w:tblStylePr>
    <w:tblStylePr w:type="band1Vert">
      <w:tblPr/>
      <w:tcPr>
        <w:tcBorders>
          <w:top w:val="nil"/>
          <w:left w:val="nil"/>
          <w:bottom w:val="nil"/>
          <w:right w:val="nil"/>
          <w:insideH w:val="nil"/>
          <w:insideV w:val="nil"/>
        </w:tcBorders>
        <w:shd w:val="clear" w:color="auto" w:fill="C4BFA4" w:themeFill="accent6" w:themeFillShade="BF"/>
      </w:tcPr>
    </w:tblStylePr>
    <w:tblStylePr w:type="band1Horz">
      <w:tblPr/>
      <w:tcPr>
        <w:tcBorders>
          <w:top w:val="nil"/>
          <w:left w:val="nil"/>
          <w:bottom w:val="nil"/>
          <w:right w:val="nil"/>
          <w:insideH w:val="nil"/>
          <w:insideV w:val="nil"/>
        </w:tcBorders>
        <w:shd w:val="clear" w:color="auto" w:fill="C4BFA4" w:themeFill="accent6" w:themeFillShade="BF"/>
      </w:tcPr>
    </w:tblStylePr>
  </w:style>
  <w:style w:type="table" w:styleId="ColorfulShading">
    <w:name w:val="Colorful Shading"/>
    <w:basedOn w:val="TableNormal"/>
    <w:uiPriority w:val="71"/>
    <w:locked/>
    <w:rsid w:val="00294589"/>
    <w:rPr>
      <w:color w:val="000000" w:themeColor="text1"/>
    </w:rPr>
    <w:tblPr>
      <w:tblStyleRowBandSize w:val="1"/>
      <w:tblStyleColBandSize w:val="1"/>
      <w:tblBorders>
        <w:top w:val="single" w:sz="24" w:space="0" w:color="1929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929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192947" w:themeColor="accent2"/>
        <w:left w:val="single" w:sz="4" w:space="0" w:color="45A73D" w:themeColor="accent1"/>
        <w:bottom w:val="single" w:sz="4" w:space="0" w:color="45A73D" w:themeColor="accent1"/>
        <w:right w:val="single" w:sz="4" w:space="0" w:color="45A73D" w:themeColor="accent1"/>
        <w:insideH w:val="single" w:sz="4" w:space="0" w:color="FFFFFF" w:themeColor="background1"/>
        <w:insideV w:val="single" w:sz="4" w:space="0" w:color="FFFFFF" w:themeColor="background1"/>
      </w:tblBorders>
    </w:tblPr>
    <w:tcPr>
      <w:shd w:val="clear" w:color="auto" w:fill="EBF7EA" w:themeFill="accent1" w:themeFillTint="19"/>
    </w:tcPr>
    <w:tblStylePr w:type="firstRow">
      <w:rPr>
        <w:b/>
        <w:bCs/>
      </w:rPr>
      <w:tblPr/>
      <w:tcPr>
        <w:tcBorders>
          <w:top w:val="nil"/>
          <w:left w:val="nil"/>
          <w:bottom w:val="single" w:sz="24" w:space="0" w:color="1929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6424" w:themeFill="accent1" w:themeFillShade="99"/>
      </w:tcPr>
    </w:tblStylePr>
    <w:tblStylePr w:type="firstCol">
      <w:rPr>
        <w:color w:val="FFFFFF" w:themeColor="background1"/>
      </w:rPr>
      <w:tblPr/>
      <w:tcPr>
        <w:tcBorders>
          <w:top w:val="nil"/>
          <w:left w:val="nil"/>
          <w:bottom w:val="nil"/>
          <w:right w:val="nil"/>
          <w:insideH w:val="single" w:sz="4" w:space="0" w:color="296424" w:themeColor="accent1" w:themeShade="99"/>
          <w:insideV w:val="nil"/>
        </w:tcBorders>
        <w:shd w:val="clear" w:color="auto" w:fill="2964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6424" w:themeFill="accent1" w:themeFillShade="99"/>
      </w:tcPr>
    </w:tblStylePr>
    <w:tblStylePr w:type="band1Vert">
      <w:tblPr/>
      <w:tcPr>
        <w:shd w:val="clear" w:color="auto" w:fill="B0E0AC" w:themeFill="accent1" w:themeFillTint="66"/>
      </w:tcPr>
    </w:tblStylePr>
    <w:tblStylePr w:type="band1Horz">
      <w:tblPr/>
      <w:tcPr>
        <w:shd w:val="clear" w:color="auto" w:fill="9CD9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192947" w:themeColor="accent2"/>
        <w:left w:val="single" w:sz="4" w:space="0" w:color="192947" w:themeColor="accent2"/>
        <w:bottom w:val="single" w:sz="4" w:space="0" w:color="192947" w:themeColor="accent2"/>
        <w:right w:val="single" w:sz="4" w:space="0" w:color="192947" w:themeColor="accent2"/>
        <w:insideH w:val="single" w:sz="4" w:space="0" w:color="FFFFFF" w:themeColor="background1"/>
        <w:insideV w:val="single" w:sz="4" w:space="0" w:color="FFFFFF" w:themeColor="background1"/>
      </w:tblBorders>
    </w:tblPr>
    <w:tcPr>
      <w:shd w:val="clear" w:color="auto" w:fill="E0E7F4" w:themeFill="accent2" w:themeFillTint="19"/>
    </w:tcPr>
    <w:tblStylePr w:type="firstRow">
      <w:rPr>
        <w:b/>
        <w:bCs/>
      </w:rPr>
      <w:tblPr/>
      <w:tcPr>
        <w:tcBorders>
          <w:top w:val="nil"/>
          <w:left w:val="nil"/>
          <w:bottom w:val="single" w:sz="24" w:space="0" w:color="1929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82A" w:themeFill="accent2" w:themeFillShade="99"/>
      </w:tcPr>
    </w:tblStylePr>
    <w:tblStylePr w:type="firstCol">
      <w:rPr>
        <w:color w:val="FFFFFF" w:themeColor="background1"/>
      </w:rPr>
      <w:tblPr/>
      <w:tcPr>
        <w:tcBorders>
          <w:top w:val="nil"/>
          <w:left w:val="nil"/>
          <w:bottom w:val="nil"/>
          <w:right w:val="nil"/>
          <w:insideH w:val="single" w:sz="4" w:space="0" w:color="0F182A" w:themeColor="accent2" w:themeShade="99"/>
          <w:insideV w:val="nil"/>
        </w:tcBorders>
        <w:shd w:val="clear" w:color="auto" w:fill="0F18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82A" w:themeFill="accent2" w:themeFillShade="99"/>
      </w:tcPr>
    </w:tblStylePr>
    <w:tblStylePr w:type="band1Vert">
      <w:tblPr/>
      <w:tcPr>
        <w:shd w:val="clear" w:color="auto" w:fill="849FD4" w:themeFill="accent2" w:themeFillTint="66"/>
      </w:tcPr>
    </w:tblStylePr>
    <w:tblStylePr w:type="band1Horz">
      <w:tblPr/>
      <w:tcPr>
        <w:shd w:val="clear" w:color="auto" w:fill="6688C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F18C1B" w:themeColor="accent4"/>
        <w:left w:val="single" w:sz="4" w:space="0" w:color="34BBDB" w:themeColor="accent3"/>
        <w:bottom w:val="single" w:sz="4" w:space="0" w:color="34BBDB" w:themeColor="accent3"/>
        <w:right w:val="single" w:sz="4" w:space="0" w:color="34BBDB" w:themeColor="accent3"/>
        <w:insideH w:val="single" w:sz="4" w:space="0" w:color="FFFFFF" w:themeColor="background1"/>
        <w:insideV w:val="single" w:sz="4" w:space="0" w:color="FFFFFF" w:themeColor="background1"/>
      </w:tblBorders>
    </w:tblPr>
    <w:tcPr>
      <w:shd w:val="clear" w:color="auto" w:fill="EAF8FB" w:themeFill="accent3" w:themeFillTint="19"/>
    </w:tcPr>
    <w:tblStylePr w:type="firstRow">
      <w:rPr>
        <w:b/>
        <w:bCs/>
      </w:rPr>
      <w:tblPr/>
      <w:tcPr>
        <w:tcBorders>
          <w:top w:val="nil"/>
          <w:left w:val="nil"/>
          <w:bottom w:val="single" w:sz="24" w:space="0" w:color="F18C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7489" w:themeFill="accent3" w:themeFillShade="99"/>
      </w:tcPr>
    </w:tblStylePr>
    <w:tblStylePr w:type="firstCol">
      <w:rPr>
        <w:color w:val="FFFFFF" w:themeColor="background1"/>
      </w:rPr>
      <w:tblPr/>
      <w:tcPr>
        <w:tcBorders>
          <w:top w:val="nil"/>
          <w:left w:val="nil"/>
          <w:bottom w:val="nil"/>
          <w:right w:val="nil"/>
          <w:insideH w:val="single" w:sz="4" w:space="0" w:color="187489" w:themeColor="accent3" w:themeShade="99"/>
          <w:insideV w:val="nil"/>
        </w:tcBorders>
        <w:shd w:val="clear" w:color="auto" w:fill="18748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7489" w:themeFill="accent3" w:themeFillShade="99"/>
      </w:tcPr>
    </w:tblStylePr>
    <w:tblStylePr w:type="band1Vert">
      <w:tblPr/>
      <w:tcPr>
        <w:shd w:val="clear" w:color="auto" w:fill="ADE3F0" w:themeFill="accent3" w:themeFillTint="66"/>
      </w:tcPr>
    </w:tblStylePr>
    <w:tblStylePr w:type="band1Horz">
      <w:tblPr/>
      <w:tcPr>
        <w:shd w:val="clear" w:color="auto" w:fill="99DDED"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66CBE4" w:themeColor="accent3" w:themeTint="BF"/>
        <w:left w:val="single" w:sz="8" w:space="0" w:color="66CBE4" w:themeColor="accent3" w:themeTint="BF"/>
        <w:bottom w:val="single" w:sz="8" w:space="0" w:color="66CBE4" w:themeColor="accent3" w:themeTint="BF"/>
        <w:right w:val="single" w:sz="8" w:space="0" w:color="66CBE4" w:themeColor="accent3" w:themeTint="BF"/>
        <w:insideH w:val="single" w:sz="8" w:space="0" w:color="66CBE4" w:themeColor="accent3" w:themeTint="BF"/>
        <w:insideV w:val="single" w:sz="8" w:space="0" w:color="66CBE4" w:themeColor="accent3" w:themeTint="BF"/>
      </w:tblBorders>
    </w:tblPr>
    <w:tcPr>
      <w:shd w:val="clear" w:color="auto" w:fill="CCEEF6" w:themeFill="accent3" w:themeFillTint="3F"/>
    </w:tcPr>
    <w:tblStylePr w:type="firstRow">
      <w:rPr>
        <w:b/>
        <w:bCs/>
      </w:rPr>
    </w:tblStylePr>
    <w:tblStylePr w:type="lastRow">
      <w:rPr>
        <w:b/>
        <w:bCs/>
      </w:rPr>
      <w:tblPr/>
      <w:tcPr>
        <w:tcBorders>
          <w:top w:val="single" w:sz="18" w:space="0" w:color="66CBE4" w:themeColor="accent3" w:themeTint="BF"/>
        </w:tcBorders>
      </w:tcPr>
    </w:tblStylePr>
    <w:tblStylePr w:type="firstCol">
      <w:rPr>
        <w:b/>
        <w:bCs/>
      </w:rPr>
    </w:tblStylePr>
    <w:tblStylePr w:type="lastCol">
      <w:rPr>
        <w:b/>
        <w:bCs/>
      </w:rPr>
    </w:tblStylePr>
    <w:tblStylePr w:type="band1Vert">
      <w:tblPr/>
      <w:tcPr>
        <w:shd w:val="clear" w:color="auto" w:fill="99DDED" w:themeFill="accent3" w:themeFillTint="7F"/>
      </w:tcPr>
    </w:tblStylePr>
    <w:tblStylePr w:type="band1Horz">
      <w:tblPr/>
      <w:tcPr>
        <w:shd w:val="clear" w:color="auto" w:fill="99DDED"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192947"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A448E2"/>
    <w:pPr>
      <w:pBdr>
        <w:bottom w:val="single" w:sz="4" w:space="1" w:color="43A740"/>
      </w:pBdr>
    </w:pPr>
    <w:rPr>
      <w:rFonts w:ascii="Arial" w:hAnsi="Arial" w:cs="Arial"/>
      <w:sz w:val="20"/>
      <w:szCs w:val="20"/>
    </w:rPr>
  </w:style>
  <w:style w:type="paragraph" w:customStyle="1" w:styleId="BB-DefNumber2Legal">
    <w:name w:val="BB-DefNumber2(Legal)"/>
    <w:uiPriority w:val="99"/>
    <w:rsid w:val="00E76274"/>
    <w:pPr>
      <w:numPr>
        <w:ilvl w:val="2"/>
        <w:numId w:val="4"/>
      </w:numPr>
    </w:pPr>
    <w:rPr>
      <w:rFonts w:ascii="Arial" w:hAnsi="Arial" w:cs="Arial"/>
      <w:sz w:val="20"/>
      <w:szCs w:val="20"/>
    </w:rPr>
  </w:style>
  <w:style w:type="paragraph" w:customStyle="1" w:styleId="TitleClause">
    <w:name w:val="Title Clause"/>
    <w:basedOn w:val="Normal"/>
    <w:rsid w:val="003416FB"/>
    <w:pPr>
      <w:keepNext/>
      <w:numPr>
        <w:numId w:val="8"/>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3416FB"/>
    <w:pPr>
      <w:numPr>
        <w:ilvl w:val="1"/>
        <w:numId w:val="8"/>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3416FB"/>
    <w:pPr>
      <w:numPr>
        <w:ilvl w:val="2"/>
        <w:numId w:val="8"/>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3416FB"/>
    <w:pPr>
      <w:numPr>
        <w:ilvl w:val="3"/>
        <w:numId w:val="8"/>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3416FB"/>
    <w:pPr>
      <w:numPr>
        <w:ilvl w:val="4"/>
        <w:numId w:val="8"/>
      </w:numPr>
      <w:spacing w:after="120" w:line="300" w:lineRule="atLeast"/>
      <w:outlineLvl w:val="4"/>
    </w:pPr>
    <w:rPr>
      <w:rFonts w:eastAsia="Arial Unicode MS" w:cs="Arial"/>
      <w:color w:val="000000"/>
      <w:sz w:val="22"/>
      <w:szCs w:val="20"/>
    </w:rPr>
  </w:style>
  <w:style w:type="character" w:styleId="CommentReference">
    <w:name w:val="annotation reference"/>
    <w:basedOn w:val="DefaultParagraphFont"/>
    <w:uiPriority w:val="99"/>
    <w:semiHidden/>
    <w:unhideWhenUsed/>
    <w:rsid w:val="002153A2"/>
    <w:rPr>
      <w:sz w:val="16"/>
      <w:szCs w:val="16"/>
    </w:rPr>
  </w:style>
  <w:style w:type="paragraph" w:styleId="CommentText">
    <w:name w:val="annotation text"/>
    <w:basedOn w:val="Normal"/>
    <w:link w:val="CommentTextChar"/>
    <w:uiPriority w:val="99"/>
    <w:semiHidden/>
    <w:unhideWhenUsed/>
    <w:rsid w:val="002153A2"/>
    <w:rPr>
      <w:szCs w:val="20"/>
    </w:rPr>
  </w:style>
  <w:style w:type="character" w:customStyle="1" w:styleId="CommentTextChar">
    <w:name w:val="Comment Text Char"/>
    <w:basedOn w:val="DefaultParagraphFont"/>
    <w:link w:val="CommentText"/>
    <w:uiPriority w:val="99"/>
    <w:semiHidden/>
    <w:rsid w:val="002153A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53A2"/>
    <w:rPr>
      <w:b/>
      <w:bCs/>
    </w:rPr>
  </w:style>
  <w:style w:type="character" w:customStyle="1" w:styleId="CommentSubjectChar">
    <w:name w:val="Comment Subject Char"/>
    <w:basedOn w:val="CommentTextChar"/>
    <w:link w:val="CommentSubject"/>
    <w:uiPriority w:val="99"/>
    <w:semiHidden/>
    <w:rsid w:val="002153A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67965">
      <w:bodyDiv w:val="1"/>
      <w:marLeft w:val="0"/>
      <w:marRight w:val="0"/>
      <w:marTop w:val="0"/>
      <w:marBottom w:val="0"/>
      <w:divBdr>
        <w:top w:val="none" w:sz="0" w:space="0" w:color="auto"/>
        <w:left w:val="none" w:sz="0" w:space="0" w:color="auto"/>
        <w:bottom w:val="none" w:sz="0" w:space="0" w:color="auto"/>
        <w:right w:val="none" w:sz="0" w:space="0" w:color="auto"/>
      </w:divBdr>
    </w:div>
    <w:div w:id="804547085">
      <w:bodyDiv w:val="1"/>
      <w:marLeft w:val="0"/>
      <w:marRight w:val="0"/>
      <w:marTop w:val="0"/>
      <w:marBottom w:val="0"/>
      <w:divBdr>
        <w:top w:val="none" w:sz="0" w:space="0" w:color="auto"/>
        <w:left w:val="none" w:sz="0" w:space="0" w:color="auto"/>
        <w:bottom w:val="none" w:sz="0" w:space="0" w:color="auto"/>
        <w:right w:val="none" w:sz="0" w:space="0" w:color="auto"/>
      </w:divBdr>
    </w:div>
    <w:div w:id="17618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192947"/>
      </a:dk2>
      <a:lt2>
        <a:srgbClr val="F4F3EE"/>
      </a:lt2>
      <a:accent1>
        <a:srgbClr val="45A73D"/>
      </a:accent1>
      <a:accent2>
        <a:srgbClr val="192947"/>
      </a:accent2>
      <a:accent3>
        <a:srgbClr val="34BBDB"/>
      </a:accent3>
      <a:accent4>
        <a:srgbClr val="F18C1B"/>
      </a:accent4>
      <a:accent5>
        <a:srgbClr val="EA5C99"/>
      </a:accent5>
      <a:accent6>
        <a:srgbClr val="F4F3EE"/>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CEEC4932B8047B01BB6A7E0B3A562" ma:contentTypeVersion="19" ma:contentTypeDescription="Create a new document." ma:contentTypeScope="" ma:versionID="5c0a7e1fa35899bbef20df7871713329">
  <xsd:schema xmlns:xsd="http://www.w3.org/2001/XMLSchema" xmlns:xs="http://www.w3.org/2001/XMLSchema" xmlns:p="http://schemas.microsoft.com/office/2006/metadata/properties" xmlns:ns2="561a9b92-0a8c-4be8-a1a8-d7348b6793c7" xmlns:ns3="45f6131f-68ba-4092-9c26-4a92b7dac774" targetNamespace="http://schemas.microsoft.com/office/2006/metadata/properties" ma:root="true" ma:fieldsID="a9fc0596e3a8ea96783a7ae073cabccb" ns2:_="" ns3:_="">
    <xsd:import namespace="561a9b92-0a8c-4be8-a1a8-d7348b6793c7"/>
    <xsd:import namespace="45f6131f-68ba-4092-9c26-4a92b7dac774"/>
    <xsd:element name="properties">
      <xsd:complexType>
        <xsd:sequence>
          <xsd:element name="documentManagement">
            <xsd:complexType>
              <xsd:all>
                <xsd:element ref="ns2:febc38bf536c49a7bdffeb2ab80ebbd7" minOccurs="0"/>
                <xsd:element ref="ns2:TaxCatchAll" minOccurs="0"/>
                <xsd:element ref="ns3:MediaServiceMetadata" minOccurs="0"/>
                <xsd:element ref="ns3:MediaServiceFastMetadata" minOccurs="0"/>
                <xsd:element ref="ns2:b7a4ceae3130464da424480d94b02773" minOccurs="0"/>
                <xsd:element ref="ns2:b4670a211cc14529bbbb342086c29096"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a9b92-0a8c-4be8-a1a8-d7348b6793c7" elementFormDefault="qualified">
    <xsd:import namespace="http://schemas.microsoft.com/office/2006/documentManagement/types"/>
    <xsd:import namespace="http://schemas.microsoft.com/office/infopath/2007/PartnerControls"/>
    <xsd:element name="febc38bf536c49a7bdffeb2ab80ebbd7" ma:index="9" nillable="true" ma:taxonomy="true" ma:internalName="febc38bf536c49a7bdffeb2ab80ebbd7" ma:taxonomyFieldName="documenttype" ma:displayName="Document type" ma:default="" ma:fieldId="{febc38bf-536c-49a7-bdff-eb2ab80ebbd7}" ma:sspId="090b9b50-93f8-4be0-9c43-bf06df094c04" ma:termSetId="6d0482c8-da69-493b-8d2c-f2c3cd2c546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46db8fb-df7b-4d84-98d2-a2edc1edc1eb}" ma:internalName="TaxCatchAll" ma:showField="CatchAllData" ma:web="561a9b92-0a8c-4be8-a1a8-d7348b6793c7">
      <xsd:complexType>
        <xsd:complexContent>
          <xsd:extension base="dms:MultiChoiceLookup">
            <xsd:sequence>
              <xsd:element name="Value" type="dms:Lookup" maxOccurs="unbounded" minOccurs="0" nillable="true"/>
            </xsd:sequence>
          </xsd:extension>
        </xsd:complexContent>
      </xsd:complexType>
    </xsd:element>
    <xsd:element name="b7a4ceae3130464da424480d94b02773" ma:index="13" nillable="true" ma:taxonomy="true" ma:internalName="b7a4ceae3130464da424480d94b02773" ma:taxonomyFieldName="Related_x0020_area" ma:displayName="Related area" ma:readOnly="false" ma:default="" ma:fieldId="{b7a4ceae-3130-464d-a424-480d94b02773}" ma:sspId="090b9b50-93f8-4be0-9c43-bf06df094c04" ma:termSetId="6d0482c8-da69-493b-8d2c-f2c3cd2c5466" ma:anchorId="00000000-0000-0000-0000-000000000000" ma:open="false" ma:isKeyword="false">
      <xsd:complexType>
        <xsd:sequence>
          <xsd:element ref="pc:Terms" minOccurs="0" maxOccurs="1"/>
        </xsd:sequence>
      </xsd:complexType>
    </xsd:element>
    <xsd:element name="b4670a211cc14529bbbb342086c29096" ma:index="15" ma:taxonomy="true" ma:internalName="b4670a211cc14529bbbb342086c29096" ma:taxonomyFieldName="Property_x0020_name" ma:displayName="Property name" ma:default="" ma:fieldId="{b4670a21-1cc1-4529-bbbb-342086c29096}" ma:sspId="090b9b50-93f8-4be0-9c43-bf06df094c04" ma:termSetId="112d78f2-c307-457b-830d-b3d9f36a1a48"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f6131f-68ba-4092-9c26-4a92b7dac7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4670a211cc14529bbbb342086c29096 xmlns="561a9b92-0a8c-4be8-a1a8-d7348b6793c7">
      <Terms xmlns="http://schemas.microsoft.com/office/infopath/2007/PartnerControls"/>
    </b4670a211cc14529bbbb342086c29096>
    <febc38bf536c49a7bdffeb2ab80ebbd7 xmlns="561a9b92-0a8c-4be8-a1a8-d7348b6793c7">
      <Terms xmlns="http://schemas.microsoft.com/office/infopath/2007/PartnerControls"/>
    </febc38bf536c49a7bdffeb2ab80ebbd7>
    <b7a4ceae3130464da424480d94b02773 xmlns="561a9b92-0a8c-4be8-a1a8-d7348b6793c7">
      <Terms xmlns="http://schemas.microsoft.com/office/infopath/2007/PartnerControls"/>
    </b7a4ceae3130464da424480d94b02773>
    <TaxCatchAll xmlns="561a9b92-0a8c-4be8-a1a8-d7348b6793c7"/>
  </documentManagement>
</p:properties>
</file>

<file path=customXml/itemProps1.xml><?xml version="1.0" encoding="utf-8"?>
<ds:datastoreItem xmlns:ds="http://schemas.openxmlformats.org/officeDocument/2006/customXml" ds:itemID="{7E200F31-56BB-4AA1-B227-4BF13DB6D8CB}"/>
</file>

<file path=customXml/itemProps2.xml><?xml version="1.0" encoding="utf-8"?>
<ds:datastoreItem xmlns:ds="http://schemas.openxmlformats.org/officeDocument/2006/customXml" ds:itemID="{BD2A9A40-F1C3-4BDD-A324-BC0F11013C6A}"/>
</file>

<file path=customXml/itemProps3.xml><?xml version="1.0" encoding="utf-8"?>
<ds:datastoreItem xmlns:ds="http://schemas.openxmlformats.org/officeDocument/2006/customXml" ds:itemID="{1B9D659A-1FF2-42FD-8313-55FDF804F6C8}"/>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Tina Liddell</cp:lastModifiedBy>
  <cp:revision>2</cp:revision>
  <dcterms:created xsi:type="dcterms:W3CDTF">2020-04-02T11:10:00Z</dcterms:created>
  <dcterms:modified xsi:type="dcterms:W3CDTF">2020-04-02T11:10:00Z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0x010100844CEEC4932B8047B01BB6A7E0B3A562</vt:lpwstr>
  </property>
  <property fmtid="{D5CDD505-2E9C-101B-9397-08002B2CF9AE}" pid="3" name="Property name">
    <vt:lpwstr/>
  </property>
  <property fmtid="{D5CDD505-2E9C-101B-9397-08002B2CF9AE}" pid="4" name="Related area">
    <vt:lpwstr/>
  </property>
  <property fmtid="{D5CDD505-2E9C-101B-9397-08002B2CF9AE}" pid="5" name="documenttype">
    <vt:lpwstr/>
  </property>
</Properties>
</file>