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660DA" w14:textId="77777777" w:rsidR="00D306C7" w:rsidRPr="00D65411" w:rsidRDefault="00D306C7" w:rsidP="00D306C7">
      <w:pPr>
        <w:pStyle w:val="Header"/>
        <w:jc w:val="center"/>
        <w:rPr>
          <w:rFonts w:ascii="Arial" w:hAnsi="Arial" w:cs="Arial"/>
          <w:b/>
          <w:bCs/>
        </w:rPr>
      </w:pPr>
      <w:r>
        <w:rPr>
          <w:rFonts w:ascii="Arial" w:hAnsi="Arial" w:cs="Arial"/>
          <w:b/>
          <w:bCs/>
        </w:rPr>
        <w:t>Coronavirus c</w:t>
      </w:r>
      <w:r w:rsidRPr="00D65411">
        <w:rPr>
          <w:rFonts w:ascii="Arial" w:hAnsi="Arial" w:cs="Arial"/>
          <w:b/>
          <w:bCs/>
        </w:rPr>
        <w:t>ustomer update</w:t>
      </w:r>
      <w:r>
        <w:rPr>
          <w:rFonts w:ascii="Arial" w:hAnsi="Arial" w:cs="Arial"/>
          <w:b/>
          <w:bCs/>
        </w:rPr>
        <w:t xml:space="preserve"> 16 April 2020</w:t>
      </w:r>
    </w:p>
    <w:p w14:paraId="55965022" w14:textId="77777777" w:rsidR="00911BD4" w:rsidRDefault="00911BD4" w:rsidP="00911BD4">
      <w:pPr>
        <w:rPr>
          <w:rFonts w:ascii="Arial" w:hAnsi="Arial" w:cs="Arial"/>
        </w:rPr>
      </w:pPr>
      <w:r>
        <w:rPr>
          <w:rFonts w:ascii="Arial" w:hAnsi="Arial" w:cs="Arial"/>
        </w:rPr>
        <w:t>Dear customer,</w:t>
      </w:r>
    </w:p>
    <w:p w14:paraId="028CF8FA" w14:textId="77777777" w:rsidR="00911BD4" w:rsidRDefault="00911BD4" w:rsidP="00911BD4">
      <w:pPr>
        <w:rPr>
          <w:rFonts w:ascii="Arial" w:hAnsi="Arial" w:cs="Arial"/>
        </w:rPr>
      </w:pPr>
      <w:bookmarkStart w:id="0" w:name="_GoBack"/>
      <w:bookmarkEnd w:id="0"/>
    </w:p>
    <w:p w14:paraId="75385360" w14:textId="77777777" w:rsidR="00911BD4" w:rsidRDefault="00911BD4" w:rsidP="00911BD4">
      <w:pPr>
        <w:rPr>
          <w:rFonts w:ascii="Arial" w:hAnsi="Arial" w:cs="Arial"/>
        </w:rPr>
      </w:pPr>
      <w:r>
        <w:rPr>
          <w:rFonts w:ascii="Arial" w:hAnsi="Arial" w:cs="Arial"/>
        </w:rPr>
        <w:t xml:space="preserve">As I’ve done in recent weeks, I am writing to </w:t>
      </w:r>
      <w:proofErr w:type="gramStart"/>
      <w:r>
        <w:rPr>
          <w:rFonts w:ascii="Arial" w:hAnsi="Arial" w:cs="Arial"/>
        </w:rPr>
        <w:t>all of</w:t>
      </w:r>
      <w:proofErr w:type="gramEnd"/>
      <w:r>
        <w:rPr>
          <w:rFonts w:ascii="Arial" w:hAnsi="Arial" w:cs="Arial"/>
        </w:rPr>
        <w:t xml:space="preserve"> our customers to keep you updated on the support we are delivering during the coronavirus pandemic. Our priority is to ensure that our customers have the correct support to continue to provide vital patient care, as well as minimising the risks of unnecessary contact during this time.</w:t>
      </w:r>
    </w:p>
    <w:p w14:paraId="0CE391CD" w14:textId="77777777" w:rsidR="00911BD4" w:rsidRDefault="00911BD4" w:rsidP="00911BD4">
      <w:pPr>
        <w:rPr>
          <w:rFonts w:ascii="Arial" w:hAnsi="Arial" w:cs="Arial"/>
        </w:rPr>
      </w:pPr>
    </w:p>
    <w:p w14:paraId="115D1CB3" w14:textId="77777777" w:rsidR="00911BD4" w:rsidRDefault="00911BD4" w:rsidP="00911BD4">
      <w:pPr>
        <w:rPr>
          <w:rFonts w:ascii="Arial" w:hAnsi="Arial" w:cs="Arial"/>
        </w:rPr>
      </w:pPr>
      <w:r>
        <w:rPr>
          <w:rFonts w:ascii="Arial" w:hAnsi="Arial" w:cs="Arial"/>
        </w:rPr>
        <w:t xml:space="preserve">You can read more about our </w:t>
      </w:r>
      <w:hyperlink r:id="rId12" w:history="1">
        <w:r w:rsidRPr="003F4A8C">
          <w:rPr>
            <w:rStyle w:val="Hyperlink"/>
            <w:rFonts w:ascii="Arial" w:hAnsi="Arial" w:cs="Arial"/>
          </w:rPr>
          <w:t>guiding principles and the five key areas</w:t>
        </w:r>
      </w:hyperlink>
      <w:r>
        <w:rPr>
          <w:rFonts w:ascii="Arial" w:hAnsi="Arial" w:cs="Arial"/>
        </w:rPr>
        <w:t xml:space="preserve"> we’re focusing on to support the NHS and all of my previous communications, FAQs and guides are available on our dedicated website hub at </w:t>
      </w:r>
      <w:hyperlink r:id="rId13" w:history="1">
        <w:r w:rsidRPr="00AD27CE">
          <w:rPr>
            <w:rStyle w:val="Hyperlink"/>
            <w:rFonts w:ascii="Arial" w:hAnsi="Arial" w:cs="Arial"/>
          </w:rPr>
          <w:t>www.property.nhs.uk/covid19</w:t>
        </w:r>
      </w:hyperlink>
      <w:r>
        <w:rPr>
          <w:rFonts w:ascii="Arial" w:hAnsi="Arial" w:cs="Arial"/>
        </w:rPr>
        <w:t xml:space="preserve">. </w:t>
      </w:r>
    </w:p>
    <w:p w14:paraId="3C22AD7C" w14:textId="77777777" w:rsidR="00911BD4" w:rsidRDefault="00911BD4" w:rsidP="00911BD4">
      <w:pPr>
        <w:rPr>
          <w:rFonts w:ascii="Arial" w:hAnsi="Arial" w:cs="Arial"/>
        </w:rPr>
      </w:pPr>
    </w:p>
    <w:p w14:paraId="19663934" w14:textId="77777777" w:rsidR="00911BD4" w:rsidRDefault="00911BD4" w:rsidP="00911BD4">
      <w:pPr>
        <w:rPr>
          <w:rFonts w:ascii="Arial" w:hAnsi="Arial" w:cs="Arial"/>
        </w:rPr>
      </w:pPr>
      <w:r>
        <w:rPr>
          <w:rFonts w:ascii="Arial" w:hAnsi="Arial" w:cs="Arial"/>
        </w:rPr>
        <w:t>This week I wanted to highlight three areas: firstly, it’s crucial we stay in touch with changes being made to space especially around hot sites so we can provide the right type of support. Secondly, we have made further changes to our FM jobs and compliance work so we can prioritise the most urgent jobs – see below for more details.</w:t>
      </w:r>
    </w:p>
    <w:p w14:paraId="01AD3A7D" w14:textId="77777777" w:rsidR="00911BD4" w:rsidRDefault="00911BD4" w:rsidP="00911BD4">
      <w:pPr>
        <w:rPr>
          <w:rFonts w:ascii="Arial" w:hAnsi="Arial" w:cs="Arial"/>
        </w:rPr>
      </w:pPr>
    </w:p>
    <w:p w14:paraId="6DA98288" w14:textId="77777777" w:rsidR="00911BD4" w:rsidRDefault="00911BD4" w:rsidP="00911BD4">
      <w:pPr>
        <w:rPr>
          <w:rFonts w:ascii="Arial" w:hAnsi="Arial" w:cs="Arial"/>
        </w:rPr>
      </w:pPr>
      <w:r>
        <w:rPr>
          <w:rFonts w:ascii="Arial" w:hAnsi="Arial" w:cs="Arial"/>
        </w:rPr>
        <w:t xml:space="preserve">Finally, I wanted to highlight the national campaign we launched last week to celebrate the work of many of the ‘hidden heroes’ across the whole of the NHS, often behind the scenes but crucial to keeping services running so medical staff can do their job. You can nominate individuals or teams who are making a difference </w:t>
      </w:r>
      <w:hyperlink r:id="rId14" w:history="1">
        <w:r w:rsidRPr="003F4A8C">
          <w:rPr>
            <w:rStyle w:val="Hyperlink"/>
            <w:rFonts w:ascii="Arial" w:hAnsi="Arial" w:cs="Arial"/>
          </w:rPr>
          <w:t>by visiting our website</w:t>
        </w:r>
      </w:hyperlink>
      <w:r>
        <w:rPr>
          <w:rFonts w:ascii="Arial" w:hAnsi="Arial" w:cs="Arial"/>
        </w:rPr>
        <w:t>.</w:t>
      </w:r>
    </w:p>
    <w:p w14:paraId="1B01934C" w14:textId="77777777" w:rsidR="00911BD4" w:rsidRDefault="00911BD4" w:rsidP="00911BD4">
      <w:pPr>
        <w:rPr>
          <w:rFonts w:ascii="Arial" w:hAnsi="Arial" w:cs="Arial"/>
        </w:rPr>
      </w:pPr>
    </w:p>
    <w:p w14:paraId="267C86C7" w14:textId="77777777" w:rsidR="00911BD4" w:rsidRPr="003F4A8C" w:rsidRDefault="00911BD4" w:rsidP="00911BD4">
      <w:pPr>
        <w:rPr>
          <w:rFonts w:ascii="Arial" w:hAnsi="Arial" w:cs="Arial"/>
          <w:b/>
          <w:bCs/>
        </w:rPr>
      </w:pPr>
      <w:r w:rsidRPr="003F4A8C">
        <w:rPr>
          <w:rFonts w:ascii="Arial" w:hAnsi="Arial" w:cs="Arial"/>
          <w:b/>
          <w:bCs/>
        </w:rPr>
        <w:t>Changes to inpatient and community facilities</w:t>
      </w:r>
    </w:p>
    <w:p w14:paraId="124B54AA" w14:textId="77777777" w:rsidR="00911BD4" w:rsidRDefault="00911BD4" w:rsidP="00911BD4">
      <w:pPr>
        <w:rPr>
          <w:rFonts w:ascii="Arial" w:hAnsi="Arial" w:cs="Arial"/>
        </w:rPr>
      </w:pPr>
    </w:p>
    <w:p w14:paraId="6EFBC576" w14:textId="77777777" w:rsidR="00911BD4" w:rsidRDefault="00911BD4" w:rsidP="00911BD4">
      <w:pPr>
        <w:rPr>
          <w:rFonts w:ascii="Arial" w:hAnsi="Arial" w:cs="Arial"/>
        </w:rPr>
      </w:pPr>
      <w:r w:rsidRPr="003F4A8C">
        <w:rPr>
          <w:rFonts w:ascii="Arial" w:hAnsi="Arial" w:cs="Arial"/>
        </w:rPr>
        <w:t xml:space="preserve">Many providers are rapidly changing the services they deliver in inpatient and community facilities to respond to patient requirements. Many of our teams have been working closely with you to help to react to the changing requirements the coronavirus has brought. </w:t>
      </w:r>
    </w:p>
    <w:p w14:paraId="4BD3398D" w14:textId="77777777" w:rsidR="00911BD4" w:rsidRDefault="00911BD4" w:rsidP="00911BD4">
      <w:pPr>
        <w:rPr>
          <w:rFonts w:ascii="Arial" w:hAnsi="Arial" w:cs="Arial"/>
        </w:rPr>
      </w:pPr>
    </w:p>
    <w:p w14:paraId="0153AF77" w14:textId="77777777" w:rsidR="00911BD4" w:rsidRDefault="00911BD4" w:rsidP="00911BD4">
      <w:pPr>
        <w:rPr>
          <w:rFonts w:ascii="Arial" w:hAnsi="Arial" w:cs="Arial"/>
        </w:rPr>
      </w:pPr>
      <w:r w:rsidRPr="003F4A8C">
        <w:rPr>
          <w:rFonts w:ascii="Arial" w:hAnsi="Arial" w:cs="Arial"/>
        </w:rPr>
        <w:t xml:space="preserve">Keeping us up to date with changes, especially from green to amber sites or creating GP hot sites, helps us to ensure we can provide the right </w:t>
      </w:r>
      <w:r>
        <w:rPr>
          <w:rFonts w:ascii="Arial" w:hAnsi="Arial" w:cs="Arial"/>
        </w:rPr>
        <w:t>f</w:t>
      </w:r>
      <w:r w:rsidRPr="003F4A8C">
        <w:rPr>
          <w:rFonts w:ascii="Arial" w:hAnsi="Arial" w:cs="Arial"/>
        </w:rPr>
        <w:t xml:space="preserve">acilities </w:t>
      </w:r>
      <w:r>
        <w:rPr>
          <w:rFonts w:ascii="Arial" w:hAnsi="Arial" w:cs="Arial"/>
        </w:rPr>
        <w:t>m</w:t>
      </w:r>
      <w:r w:rsidRPr="003F4A8C">
        <w:rPr>
          <w:rFonts w:ascii="Arial" w:hAnsi="Arial" w:cs="Arial"/>
        </w:rPr>
        <w:t xml:space="preserve">anagement services, stay compliant and maintain </w:t>
      </w:r>
      <w:r>
        <w:rPr>
          <w:rFonts w:ascii="Arial" w:hAnsi="Arial" w:cs="Arial"/>
        </w:rPr>
        <w:t>the safety of colleagues, customers and patients</w:t>
      </w:r>
      <w:r w:rsidRPr="003F4A8C">
        <w:rPr>
          <w:rFonts w:ascii="Arial" w:hAnsi="Arial" w:cs="Arial"/>
        </w:rPr>
        <w:t xml:space="preserve">. </w:t>
      </w:r>
    </w:p>
    <w:p w14:paraId="027F2886" w14:textId="77777777" w:rsidR="00911BD4" w:rsidRDefault="00911BD4" w:rsidP="00911BD4">
      <w:pPr>
        <w:rPr>
          <w:rFonts w:ascii="Arial" w:hAnsi="Arial" w:cs="Arial"/>
        </w:rPr>
      </w:pPr>
    </w:p>
    <w:p w14:paraId="63424A4F" w14:textId="77777777" w:rsidR="00911BD4" w:rsidRPr="003F4A8C" w:rsidRDefault="00911BD4" w:rsidP="00911BD4">
      <w:pPr>
        <w:rPr>
          <w:rFonts w:ascii="Arial" w:hAnsi="Arial" w:cs="Arial"/>
        </w:rPr>
      </w:pPr>
      <w:r w:rsidRPr="003F4A8C">
        <w:rPr>
          <w:rFonts w:ascii="Arial" w:hAnsi="Arial" w:cs="Arial"/>
        </w:rPr>
        <w:t xml:space="preserve">Please keep us up to date with changes you are making either via your local team or by contacting our Customer Support Centre </w:t>
      </w:r>
      <w:hyperlink r:id="rId15" w:history="1">
        <w:r w:rsidRPr="003F4A8C">
          <w:rPr>
            <w:rStyle w:val="Hyperlink"/>
            <w:rFonts w:ascii="Arial" w:hAnsi="Arial" w:cs="Arial"/>
          </w:rPr>
          <w:t>customer.service@property.nhs.uk</w:t>
        </w:r>
      </w:hyperlink>
      <w:r w:rsidRPr="003F4A8C">
        <w:rPr>
          <w:rFonts w:ascii="Arial" w:hAnsi="Arial" w:cs="Arial"/>
        </w:rPr>
        <w:t xml:space="preserve"> 0800 085 3015.</w:t>
      </w:r>
      <w:r>
        <w:rPr>
          <w:rFonts w:ascii="Arial" w:hAnsi="Arial" w:cs="Arial"/>
        </w:rPr>
        <w:t xml:space="preserve"> </w:t>
      </w:r>
      <w:hyperlink r:id="rId16" w:history="1">
        <w:r w:rsidRPr="003F4A8C">
          <w:rPr>
            <w:rStyle w:val="Hyperlink"/>
            <w:rFonts w:ascii="Arial" w:hAnsi="Arial" w:cs="Arial"/>
          </w:rPr>
          <w:t>More information</w:t>
        </w:r>
      </w:hyperlink>
      <w:r>
        <w:rPr>
          <w:rFonts w:ascii="Arial" w:hAnsi="Arial" w:cs="Arial"/>
        </w:rPr>
        <w:t>.</w:t>
      </w:r>
    </w:p>
    <w:p w14:paraId="0129B5CB" w14:textId="77777777" w:rsidR="00911BD4" w:rsidRDefault="00911BD4" w:rsidP="00911BD4">
      <w:pPr>
        <w:rPr>
          <w:rFonts w:ascii="Arial" w:hAnsi="Arial" w:cs="Arial"/>
        </w:rPr>
      </w:pPr>
    </w:p>
    <w:p w14:paraId="382FE5FE" w14:textId="77777777" w:rsidR="00911BD4" w:rsidRPr="003F4A8C" w:rsidRDefault="00911BD4" w:rsidP="00911BD4">
      <w:pPr>
        <w:rPr>
          <w:rFonts w:ascii="Arial" w:hAnsi="Arial" w:cs="Arial"/>
          <w:b/>
          <w:bCs/>
        </w:rPr>
      </w:pPr>
      <w:r>
        <w:rPr>
          <w:rFonts w:ascii="Arial" w:hAnsi="Arial" w:cs="Arial"/>
          <w:b/>
          <w:bCs/>
        </w:rPr>
        <w:t>Maintaining compliance:</w:t>
      </w:r>
      <w:r w:rsidRPr="003F4A8C">
        <w:rPr>
          <w:rFonts w:ascii="Arial" w:hAnsi="Arial" w:cs="Arial"/>
          <w:b/>
          <w:bCs/>
        </w:rPr>
        <w:t xml:space="preserve"> planned and preventative works</w:t>
      </w:r>
    </w:p>
    <w:p w14:paraId="2097126D" w14:textId="77777777" w:rsidR="00911BD4" w:rsidRDefault="00911BD4" w:rsidP="00911BD4">
      <w:pPr>
        <w:rPr>
          <w:rFonts w:ascii="Arial" w:hAnsi="Arial" w:cs="Arial"/>
        </w:rPr>
      </w:pPr>
    </w:p>
    <w:p w14:paraId="5EAA93AC" w14:textId="77777777" w:rsidR="00911BD4" w:rsidRDefault="00911BD4" w:rsidP="00911BD4">
      <w:pPr>
        <w:rPr>
          <w:rFonts w:ascii="Arial" w:hAnsi="Arial" w:cs="Arial"/>
        </w:rPr>
      </w:pPr>
      <w:r>
        <w:rPr>
          <w:rFonts w:ascii="Arial" w:hAnsi="Arial" w:cs="Arial"/>
        </w:rPr>
        <w:t xml:space="preserve">We have made changes to how we continue to safely service reactive FM jobs – as a result, our helpdesks are now only taking emergency or urgent calls. </w:t>
      </w:r>
      <w:hyperlink r:id="rId17" w:history="1">
        <w:r>
          <w:rPr>
            <w:rStyle w:val="Hyperlink"/>
            <w:rFonts w:ascii="Arial" w:hAnsi="Arial" w:cs="Arial"/>
          </w:rPr>
          <w:t>R</w:t>
        </w:r>
        <w:r w:rsidRPr="003F4A8C">
          <w:rPr>
            <w:rStyle w:val="Hyperlink"/>
            <w:rFonts w:ascii="Arial" w:hAnsi="Arial" w:cs="Arial"/>
          </w:rPr>
          <w:t>ead more</w:t>
        </w:r>
      </w:hyperlink>
      <w:r>
        <w:rPr>
          <w:rFonts w:ascii="Arial" w:hAnsi="Arial" w:cs="Arial"/>
        </w:rPr>
        <w:t xml:space="preserve"> about these changes and why we’ve made them.</w:t>
      </w:r>
    </w:p>
    <w:p w14:paraId="50F0108A" w14:textId="77777777" w:rsidR="00911BD4" w:rsidRDefault="00911BD4" w:rsidP="00911BD4">
      <w:pPr>
        <w:rPr>
          <w:rFonts w:ascii="Arial" w:hAnsi="Arial" w:cs="Arial"/>
        </w:rPr>
      </w:pPr>
    </w:p>
    <w:p w14:paraId="24B75CEB" w14:textId="77777777" w:rsidR="00911BD4" w:rsidRDefault="00911BD4" w:rsidP="00911BD4">
      <w:pPr>
        <w:rPr>
          <w:rFonts w:ascii="Arial" w:hAnsi="Arial" w:cs="Arial"/>
        </w:rPr>
      </w:pPr>
      <w:r>
        <w:rPr>
          <w:rFonts w:ascii="Arial" w:hAnsi="Arial" w:cs="Arial"/>
        </w:rPr>
        <w:t xml:space="preserve">Further to this, we have reviewed our </w:t>
      </w:r>
      <w:r w:rsidRPr="003F4A8C">
        <w:rPr>
          <w:rFonts w:ascii="Arial" w:hAnsi="Arial" w:cs="Arial"/>
        </w:rPr>
        <w:t xml:space="preserve">planned work and categorised </w:t>
      </w:r>
      <w:r>
        <w:rPr>
          <w:rFonts w:ascii="Arial" w:hAnsi="Arial" w:cs="Arial"/>
        </w:rPr>
        <w:t>these in to</w:t>
      </w:r>
      <w:r w:rsidRPr="003F4A8C">
        <w:rPr>
          <w:rFonts w:ascii="Arial" w:hAnsi="Arial" w:cs="Arial"/>
        </w:rPr>
        <w:t xml:space="preserve"> essential and non-essential tasks. </w:t>
      </w:r>
      <w:r>
        <w:rPr>
          <w:rFonts w:ascii="Arial" w:hAnsi="Arial" w:cs="Arial"/>
        </w:rPr>
        <w:t>E</w:t>
      </w:r>
      <w:r w:rsidRPr="003F4A8C">
        <w:rPr>
          <w:rFonts w:ascii="Arial" w:hAnsi="Arial" w:cs="Arial"/>
        </w:rPr>
        <w:t>ssential tasks ar</w:t>
      </w:r>
      <w:r>
        <w:rPr>
          <w:rFonts w:ascii="Arial" w:hAnsi="Arial" w:cs="Arial"/>
        </w:rPr>
        <w:t xml:space="preserve">e </w:t>
      </w:r>
      <w:r w:rsidRPr="003F4A8C">
        <w:rPr>
          <w:rFonts w:ascii="Arial" w:hAnsi="Arial" w:cs="Arial"/>
        </w:rPr>
        <w:t xml:space="preserve">statutory and critical to ensure a building is fully functional, meeting our minimum compliance standards. </w:t>
      </w:r>
      <w:r>
        <w:rPr>
          <w:rFonts w:ascii="Arial" w:hAnsi="Arial" w:cs="Arial"/>
        </w:rPr>
        <w:t>N</w:t>
      </w:r>
      <w:r w:rsidRPr="003F4A8C">
        <w:rPr>
          <w:rFonts w:ascii="Arial" w:hAnsi="Arial" w:cs="Arial"/>
        </w:rPr>
        <w:t xml:space="preserve">on-essential tasks have been assessed on a scale of A-E, depending on the risk of not undertaking the task and what the impact would be on the building functionality. </w:t>
      </w:r>
    </w:p>
    <w:p w14:paraId="29747498" w14:textId="77777777" w:rsidR="00911BD4" w:rsidRDefault="00911BD4" w:rsidP="00911BD4">
      <w:pPr>
        <w:rPr>
          <w:rFonts w:ascii="Arial" w:hAnsi="Arial" w:cs="Arial"/>
        </w:rPr>
      </w:pPr>
    </w:p>
    <w:p w14:paraId="73A9C129" w14:textId="77777777" w:rsidR="00911BD4" w:rsidRPr="003F4A8C" w:rsidRDefault="00911BD4" w:rsidP="00911BD4">
      <w:pPr>
        <w:rPr>
          <w:rFonts w:ascii="Arial" w:hAnsi="Arial" w:cs="Arial"/>
        </w:rPr>
      </w:pPr>
      <w:r w:rsidRPr="003F4A8C">
        <w:rPr>
          <w:rFonts w:ascii="Arial" w:hAnsi="Arial" w:cs="Arial"/>
        </w:rPr>
        <w:t xml:space="preserve">As a result of </w:t>
      </w:r>
      <w:r>
        <w:rPr>
          <w:rFonts w:ascii="Arial" w:hAnsi="Arial" w:cs="Arial"/>
        </w:rPr>
        <w:t>the changes required to how we operate</w:t>
      </w:r>
      <w:r w:rsidRPr="003F4A8C">
        <w:rPr>
          <w:rFonts w:ascii="Arial" w:hAnsi="Arial" w:cs="Arial"/>
        </w:rPr>
        <w:t>, we have</w:t>
      </w:r>
      <w:r>
        <w:rPr>
          <w:rFonts w:ascii="Arial" w:hAnsi="Arial" w:cs="Arial"/>
        </w:rPr>
        <w:t xml:space="preserve"> taken the decision to</w:t>
      </w:r>
      <w:r w:rsidRPr="003F4A8C">
        <w:rPr>
          <w:rFonts w:ascii="Arial" w:hAnsi="Arial" w:cs="Arial"/>
        </w:rPr>
        <w:t xml:space="preserve"> cancel all non-essential tasks in the low risk categories of D</w:t>
      </w:r>
      <w:r>
        <w:rPr>
          <w:rFonts w:ascii="Arial" w:hAnsi="Arial" w:cs="Arial"/>
        </w:rPr>
        <w:t xml:space="preserve"> and</w:t>
      </w:r>
      <w:r w:rsidRPr="003F4A8C">
        <w:rPr>
          <w:rFonts w:ascii="Arial" w:hAnsi="Arial" w:cs="Arial"/>
        </w:rPr>
        <w:t xml:space="preserve"> E. This will minimise the travel undertaken by our service delivery colleagues, </w:t>
      </w:r>
      <w:r>
        <w:rPr>
          <w:rFonts w:ascii="Arial" w:hAnsi="Arial" w:cs="Arial"/>
        </w:rPr>
        <w:t>helping to keep patients, customers and our people</w:t>
      </w:r>
      <w:r w:rsidRPr="003F4A8C">
        <w:rPr>
          <w:rFonts w:ascii="Arial" w:hAnsi="Arial" w:cs="Arial"/>
        </w:rPr>
        <w:t xml:space="preserve"> </w:t>
      </w:r>
      <w:r>
        <w:rPr>
          <w:rFonts w:ascii="Arial" w:hAnsi="Arial" w:cs="Arial"/>
        </w:rPr>
        <w:t>safe</w:t>
      </w:r>
      <w:r w:rsidRPr="003F4A8C">
        <w:rPr>
          <w:rFonts w:ascii="Arial" w:hAnsi="Arial" w:cs="Arial"/>
        </w:rPr>
        <w:t xml:space="preserve">. It will </w:t>
      </w:r>
      <w:r w:rsidRPr="003F4A8C">
        <w:rPr>
          <w:rFonts w:ascii="Arial" w:hAnsi="Arial" w:cs="Arial"/>
        </w:rPr>
        <w:lastRenderedPageBreak/>
        <w:t>also enable</w:t>
      </w:r>
      <w:r>
        <w:rPr>
          <w:rFonts w:ascii="Arial" w:hAnsi="Arial" w:cs="Arial"/>
        </w:rPr>
        <w:t xml:space="preserve"> our teams to service emergency and urgent jobs so we can continue to deliver services where they are needed, for longer</w:t>
      </w:r>
      <w:r w:rsidRPr="003F4A8C">
        <w:rPr>
          <w:rFonts w:ascii="Arial" w:hAnsi="Arial" w:cs="Arial"/>
        </w:rPr>
        <w:t>.  </w:t>
      </w:r>
      <w:r w:rsidRPr="00F35344">
        <w:rPr>
          <w:rFonts w:ascii="Arial" w:hAnsi="Arial" w:cs="Arial"/>
        </w:rPr>
        <w:t>We will review the situation weekly and make any further adjustments as needed to ensure we strike the right balance between building maintenance and people safety.</w:t>
      </w:r>
    </w:p>
    <w:p w14:paraId="526428D8" w14:textId="77777777" w:rsidR="00911BD4" w:rsidRPr="003F4A8C" w:rsidRDefault="00911BD4" w:rsidP="00911BD4">
      <w:pPr>
        <w:rPr>
          <w:rFonts w:ascii="Arial" w:hAnsi="Arial" w:cs="Arial"/>
        </w:rPr>
      </w:pPr>
    </w:p>
    <w:p w14:paraId="677FD67C" w14:textId="77777777" w:rsidR="00911BD4" w:rsidRPr="003F4A8C" w:rsidRDefault="00911BD4" w:rsidP="00911BD4">
      <w:pPr>
        <w:rPr>
          <w:rFonts w:ascii="Arial" w:hAnsi="Arial" w:cs="Arial"/>
        </w:rPr>
      </w:pPr>
      <w:r w:rsidRPr="003F4A8C">
        <w:rPr>
          <w:rFonts w:ascii="Arial" w:hAnsi="Arial" w:cs="Arial"/>
        </w:rPr>
        <w:t xml:space="preserve">We’re also aware of some </w:t>
      </w:r>
      <w:r>
        <w:rPr>
          <w:rFonts w:ascii="Arial" w:hAnsi="Arial" w:cs="Arial"/>
        </w:rPr>
        <w:t>instances where</w:t>
      </w:r>
      <w:r w:rsidRPr="003F4A8C">
        <w:rPr>
          <w:rFonts w:ascii="Arial" w:hAnsi="Arial" w:cs="Arial"/>
        </w:rPr>
        <w:t xml:space="preserve"> our service delivery colleagues </w:t>
      </w:r>
      <w:r>
        <w:rPr>
          <w:rFonts w:ascii="Arial" w:hAnsi="Arial" w:cs="Arial"/>
        </w:rPr>
        <w:t xml:space="preserve">have been unable to enter </w:t>
      </w:r>
      <w:r w:rsidRPr="003F4A8C">
        <w:rPr>
          <w:rFonts w:ascii="Arial" w:hAnsi="Arial" w:cs="Arial"/>
        </w:rPr>
        <w:t xml:space="preserve">a building. If </w:t>
      </w:r>
      <w:r>
        <w:rPr>
          <w:rFonts w:ascii="Arial" w:hAnsi="Arial" w:cs="Arial"/>
        </w:rPr>
        <w:t xml:space="preserve">NHSPS colleagues </w:t>
      </w:r>
      <w:r w:rsidRPr="003F4A8C">
        <w:rPr>
          <w:rFonts w:ascii="Arial" w:hAnsi="Arial" w:cs="Arial"/>
        </w:rPr>
        <w:t xml:space="preserve">are visiting a building </w:t>
      </w:r>
      <w:r>
        <w:rPr>
          <w:rFonts w:ascii="Arial" w:hAnsi="Arial" w:cs="Arial"/>
        </w:rPr>
        <w:t xml:space="preserve">this </w:t>
      </w:r>
      <w:r w:rsidRPr="003F4A8C">
        <w:rPr>
          <w:rFonts w:ascii="Arial" w:hAnsi="Arial" w:cs="Arial"/>
        </w:rPr>
        <w:t>will</w:t>
      </w:r>
      <w:r>
        <w:rPr>
          <w:rFonts w:ascii="Arial" w:hAnsi="Arial" w:cs="Arial"/>
        </w:rPr>
        <w:t xml:space="preserve"> only</w:t>
      </w:r>
      <w:r w:rsidRPr="003F4A8C">
        <w:rPr>
          <w:rFonts w:ascii="Arial" w:hAnsi="Arial" w:cs="Arial"/>
        </w:rPr>
        <w:t xml:space="preserve"> be for an essential visit and we would ask that access be provided if possible. Our colleagues have been trained to work safely and to use the required PPE where applicable. If access it is not possible, we will maintain a register of all ‘failed’ tasks and try to ensure that statutory tasks are re-planned as soon as possible. </w:t>
      </w:r>
      <w:r>
        <w:rPr>
          <w:rFonts w:ascii="Arial" w:hAnsi="Arial" w:cs="Arial"/>
        </w:rPr>
        <w:t xml:space="preserve">Your </w:t>
      </w:r>
      <w:r w:rsidRPr="003F4A8C">
        <w:rPr>
          <w:rFonts w:ascii="Arial" w:hAnsi="Arial" w:cs="Arial"/>
        </w:rPr>
        <w:t xml:space="preserve">support </w:t>
      </w:r>
      <w:r>
        <w:rPr>
          <w:rFonts w:ascii="Arial" w:hAnsi="Arial" w:cs="Arial"/>
        </w:rPr>
        <w:t>to do this is</w:t>
      </w:r>
      <w:r w:rsidRPr="003F4A8C">
        <w:rPr>
          <w:rFonts w:ascii="Arial" w:hAnsi="Arial" w:cs="Arial"/>
        </w:rPr>
        <w:t xml:space="preserve"> appreciated as it is essential that we maintain critical systems such as water services, power, lifts</w:t>
      </w:r>
      <w:r>
        <w:rPr>
          <w:rFonts w:ascii="Arial" w:hAnsi="Arial" w:cs="Arial"/>
        </w:rPr>
        <w:t xml:space="preserve"> and others.</w:t>
      </w:r>
    </w:p>
    <w:p w14:paraId="2E544218" w14:textId="77777777" w:rsidR="00911BD4" w:rsidRDefault="00911BD4" w:rsidP="00911BD4">
      <w:pPr>
        <w:rPr>
          <w:rFonts w:ascii="Arial" w:hAnsi="Arial" w:cs="Arial"/>
          <w:b/>
          <w:bCs/>
        </w:rPr>
      </w:pPr>
    </w:p>
    <w:p w14:paraId="71784D89" w14:textId="77777777" w:rsidR="00911BD4" w:rsidRPr="003F4A8C" w:rsidRDefault="00911BD4" w:rsidP="00911BD4">
      <w:pPr>
        <w:rPr>
          <w:rFonts w:ascii="Arial" w:hAnsi="Arial" w:cs="Arial"/>
          <w:b/>
          <w:bCs/>
        </w:rPr>
      </w:pPr>
      <w:r w:rsidRPr="003F4A8C">
        <w:rPr>
          <w:rFonts w:ascii="Arial" w:hAnsi="Arial" w:cs="Arial"/>
          <w:b/>
          <w:bCs/>
        </w:rPr>
        <w:t>Keep up to date</w:t>
      </w:r>
    </w:p>
    <w:p w14:paraId="2F43712A" w14:textId="77777777" w:rsidR="00911BD4" w:rsidRDefault="00911BD4" w:rsidP="00911BD4">
      <w:pPr>
        <w:rPr>
          <w:rFonts w:ascii="Arial" w:hAnsi="Arial" w:cs="Arial"/>
        </w:rPr>
      </w:pPr>
    </w:p>
    <w:p w14:paraId="49591D6B" w14:textId="77777777" w:rsidR="00911BD4" w:rsidRDefault="00911BD4" w:rsidP="00911BD4">
      <w:pPr>
        <w:rPr>
          <w:rFonts w:ascii="Arial" w:hAnsi="Arial" w:cs="Arial"/>
        </w:rPr>
      </w:pPr>
      <w:r>
        <w:rPr>
          <w:rFonts w:ascii="Arial" w:hAnsi="Arial" w:cs="Arial"/>
        </w:rPr>
        <w:t xml:space="preserve">You can keep up to date via our website at </w:t>
      </w:r>
      <w:hyperlink r:id="rId18" w:history="1">
        <w:r w:rsidRPr="00D84A22">
          <w:rPr>
            <w:rStyle w:val="Hyperlink"/>
            <w:rFonts w:ascii="Arial" w:hAnsi="Arial" w:cs="Arial"/>
          </w:rPr>
          <w:t>www.property.nhs.uk/covid19</w:t>
        </w:r>
      </w:hyperlink>
      <w:r>
        <w:rPr>
          <w:rFonts w:ascii="Arial" w:hAnsi="Arial" w:cs="Arial"/>
        </w:rPr>
        <w:t xml:space="preserve"> which contains further information, past communications and relevant documents or call our helpdesk on 0808 196 2045 to discuss further.</w:t>
      </w:r>
    </w:p>
    <w:p w14:paraId="7ACA5E72" w14:textId="77777777" w:rsidR="00911BD4" w:rsidRDefault="00911BD4" w:rsidP="00911BD4">
      <w:pPr>
        <w:rPr>
          <w:rFonts w:ascii="Arial" w:hAnsi="Arial" w:cs="Arial"/>
          <w:b/>
          <w:bCs/>
        </w:rPr>
      </w:pPr>
    </w:p>
    <w:p w14:paraId="40962DAE" w14:textId="77777777" w:rsidR="00911BD4" w:rsidRPr="007025ED" w:rsidRDefault="00911BD4" w:rsidP="00911BD4">
      <w:pPr>
        <w:rPr>
          <w:rFonts w:ascii="Arial" w:hAnsi="Arial" w:cs="Arial"/>
          <w:b/>
          <w:bCs/>
        </w:rPr>
      </w:pPr>
      <w:r w:rsidRPr="007025ED">
        <w:rPr>
          <w:rFonts w:ascii="Arial" w:hAnsi="Arial" w:cs="Arial"/>
          <w:b/>
          <w:bCs/>
        </w:rPr>
        <w:t>Martin Steele</w:t>
      </w:r>
    </w:p>
    <w:p w14:paraId="5C634633" w14:textId="77777777" w:rsidR="00911BD4" w:rsidRDefault="00911BD4" w:rsidP="00911BD4">
      <w:pPr>
        <w:rPr>
          <w:rFonts w:ascii="Arial" w:hAnsi="Arial" w:cs="Arial"/>
          <w:b/>
          <w:bCs/>
        </w:rPr>
      </w:pPr>
    </w:p>
    <w:p w14:paraId="6788F222" w14:textId="77777777" w:rsidR="00911BD4" w:rsidRPr="007025ED" w:rsidRDefault="00911BD4" w:rsidP="00911BD4">
      <w:pPr>
        <w:rPr>
          <w:rFonts w:ascii="Arial" w:hAnsi="Arial" w:cs="Arial"/>
          <w:b/>
          <w:bCs/>
        </w:rPr>
      </w:pPr>
      <w:r w:rsidRPr="007025ED">
        <w:rPr>
          <w:rFonts w:ascii="Arial" w:hAnsi="Arial" w:cs="Arial"/>
          <w:b/>
          <w:bCs/>
        </w:rPr>
        <w:t>CEO, NHS Property Services</w:t>
      </w:r>
    </w:p>
    <w:p w14:paraId="3FB3AB7B" w14:textId="77777777" w:rsidR="00D306C7" w:rsidRDefault="00D306C7" w:rsidP="00C34546">
      <w:pPr>
        <w:spacing w:after="160" w:line="259" w:lineRule="auto"/>
        <w:rPr>
          <w:rFonts w:ascii="Arial" w:eastAsia="Calibri" w:hAnsi="Arial" w:cs="Arial"/>
        </w:rPr>
      </w:pPr>
    </w:p>
    <w:p w14:paraId="7C5F05F6" w14:textId="138BE52E" w:rsidR="00AE28DC" w:rsidRPr="00C34546" w:rsidRDefault="00AE28DC" w:rsidP="00C34546"/>
    <w:sectPr w:rsidR="00AE28DC" w:rsidRPr="00C34546" w:rsidSect="005D5476">
      <w:headerReference w:type="default" r:id="rId19"/>
      <w:footerReference w:type="default" r:id="rId20"/>
      <w:headerReference w:type="first" r:id="rId21"/>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A1A52" w14:textId="77777777" w:rsidR="00D27534" w:rsidRDefault="00D27534" w:rsidP="00DD34EE">
      <w:r>
        <w:separator/>
      </w:r>
    </w:p>
  </w:endnote>
  <w:endnote w:type="continuationSeparator" w:id="0">
    <w:p w14:paraId="03D46D4A" w14:textId="77777777" w:rsidR="00D27534" w:rsidRDefault="00D27534" w:rsidP="00DD34EE">
      <w:r>
        <w:continuationSeparator/>
      </w:r>
    </w:p>
  </w:endnote>
  <w:endnote w:type="continuationNotice" w:id="1">
    <w:p w14:paraId="2231A6CA" w14:textId="77777777" w:rsidR="00D27534" w:rsidRDefault="00D27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C33D" w14:textId="5ED1FF85" w:rsidR="00126BB8" w:rsidRPr="00AE28DC" w:rsidRDefault="00AE28DC" w:rsidP="00AE28DC">
    <w:pPr>
      <w:pStyle w:val="Footer"/>
      <w:tabs>
        <w:tab w:val="clear" w:pos="9026"/>
      </w:tabs>
      <w:ind w:left="-709" w:right="-279"/>
      <w:jc w:val="center"/>
      <w:rPr>
        <w:rFonts w:ascii="Arial" w:hAnsi="Arial" w:cs="Arial"/>
        <w:sz w:val="28"/>
      </w:rPr>
    </w:pPr>
    <w:r w:rsidRPr="00296018">
      <w:rPr>
        <w:rFonts w:ascii="Arial" w:hAnsi="Arial" w:cs="Arial"/>
        <w:sz w:val="14"/>
        <w:szCs w:val="14"/>
      </w:rPr>
      <w:t xml:space="preserve">NHS Property Services Limited, </w:t>
    </w:r>
    <w:r w:rsidR="00296018" w:rsidRPr="00296018">
      <w:rPr>
        <w:rFonts w:ascii="Arial" w:hAnsi="Arial" w:cs="Arial"/>
        <w:sz w:val="14"/>
        <w:szCs w:val="14"/>
      </w:rPr>
      <w:t xml:space="preserve">Houghton Primary Care Centre, </w:t>
    </w:r>
    <w:proofErr w:type="spellStart"/>
    <w:r w:rsidR="00296018" w:rsidRPr="00296018">
      <w:rPr>
        <w:rFonts w:ascii="Arial" w:hAnsi="Arial" w:cs="Arial"/>
        <w:sz w:val="14"/>
        <w:szCs w:val="14"/>
      </w:rPr>
      <w:t>Brinkburn</w:t>
    </w:r>
    <w:proofErr w:type="spellEnd"/>
    <w:r w:rsidR="00296018" w:rsidRPr="00296018">
      <w:rPr>
        <w:rFonts w:ascii="Arial" w:hAnsi="Arial" w:cs="Arial"/>
        <w:sz w:val="14"/>
        <w:szCs w:val="14"/>
      </w:rPr>
      <w:t xml:space="preserve"> Crescent, Houghton le Spring, DH4 5GU</w:t>
    </w:r>
    <w:r w:rsidRPr="00296018">
      <w:rPr>
        <w:rFonts w:ascii="Arial" w:hAnsi="Arial" w:cs="Arial"/>
        <w:sz w:val="14"/>
        <w:szCs w:val="14"/>
      </w:rPr>
      <w:t xml:space="preserve"> Registered in England &amp; Wales No: 07888110</w:t>
    </w:r>
    <w:r>
      <w:rPr>
        <w:rFonts w:ascii="Pristina" w:hAnsi="Pristina" w:cs="Arial"/>
        <w:noProof/>
        <w:sz w:val="32"/>
        <w:szCs w:val="20"/>
        <w:lang w:eastAsia="en-GB"/>
      </w:rPr>
      <mc:AlternateContent>
        <mc:Choice Requires="wps">
          <w:drawing>
            <wp:anchor distT="0" distB="0" distL="114300" distR="114300" simplePos="0" relativeHeight="251658243" behindDoc="0" locked="0" layoutInCell="1" allowOverlap="1" wp14:anchorId="2DECA3F7" wp14:editId="73BA2E88">
              <wp:simplePos x="0" y="0"/>
              <wp:positionH relativeFrom="margin">
                <wp:align>center</wp:align>
              </wp:positionH>
              <wp:positionV relativeFrom="paragraph">
                <wp:posOffset>-266700</wp:posOffset>
              </wp:positionV>
              <wp:extent cx="7780034" cy="45719"/>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0034" cy="4571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rect w14:anchorId="2A6A7A0E" id="Rectangle 6" o:spid="_x0000_s1026" style="position:absolute;margin-left:0;margin-top:-21pt;width:612.6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" fillcolor="#477fbf [3214]" stroked="f">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80F2F" w14:textId="77777777" w:rsidR="00D27534" w:rsidRDefault="00D27534" w:rsidP="00DD34EE">
      <w:r>
        <w:separator/>
      </w:r>
    </w:p>
  </w:footnote>
  <w:footnote w:type="continuationSeparator" w:id="0">
    <w:p w14:paraId="4D0DAC3D" w14:textId="77777777" w:rsidR="00D27534" w:rsidRDefault="00D27534" w:rsidP="00DD34EE">
      <w:r>
        <w:continuationSeparator/>
      </w:r>
    </w:p>
  </w:footnote>
  <w:footnote w:type="continuationNotice" w:id="1">
    <w:p w14:paraId="1F81FA2D" w14:textId="77777777" w:rsidR="00D27534" w:rsidRDefault="00D27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2258F" w14:textId="4BD8ED05" w:rsidR="008309C5" w:rsidRDefault="00492D9E" w:rsidP="00F2074E">
    <w:pPr>
      <w:pStyle w:val="Header"/>
      <w:rPr>
        <w:b/>
        <w:noProof/>
        <w:sz w:val="24"/>
        <w:szCs w:val="24"/>
        <w:lang w:eastAsia="en-GB"/>
      </w:rPr>
    </w:pPr>
    <w:r>
      <w:rPr>
        <w:b/>
        <w:noProof/>
        <w:sz w:val="24"/>
        <w:szCs w:val="24"/>
        <w:lang w:eastAsia="en-GB"/>
      </w:rPr>
      <w:drawing>
        <wp:anchor distT="0" distB="0" distL="114300" distR="114300" simplePos="0" relativeHeight="251658240" behindDoc="0" locked="0" layoutInCell="1" allowOverlap="1" wp14:anchorId="6E2B0D3D" wp14:editId="13E6A361">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12A8" w14:textId="1D2DF523" w:rsidR="00126BB8" w:rsidRDefault="00D77CF7">
    <w:pPr>
      <w:pStyle w:val="Header"/>
    </w:pPr>
    <w:r>
      <w:rPr>
        <w:noProof/>
      </w:rPr>
      <w:drawing>
        <wp:anchor distT="0" distB="0" distL="114300" distR="114300" simplePos="0" relativeHeight="251658242" behindDoc="0" locked="0" layoutInCell="1" allowOverlap="1" wp14:anchorId="5D8C31FC" wp14:editId="15899846">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sidR="00126BB8">
      <w:rPr>
        <w:b/>
        <w:noProof/>
        <w:sz w:val="24"/>
        <w:szCs w:val="24"/>
        <w:lang w:eastAsia="en-GB"/>
      </w:rPr>
      <w:drawing>
        <wp:anchor distT="0" distB="0" distL="114300" distR="114300" simplePos="0" relativeHeight="251658241" behindDoc="0" locked="0" layoutInCell="1" allowOverlap="1" wp14:anchorId="49E9A349" wp14:editId="10D97663">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9256E"/>
    <w:multiLevelType w:val="hybridMultilevel"/>
    <w:tmpl w:val="2CDA1A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6"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4"/>
  </w:num>
  <w:num w:numId="3">
    <w:abstractNumId w:val="19"/>
  </w:num>
  <w:num w:numId="4">
    <w:abstractNumId w:val="13"/>
  </w:num>
  <w:num w:numId="5">
    <w:abstractNumId w:val="1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7"/>
  </w:num>
  <w:num w:numId="11">
    <w:abstractNumId w:val="17"/>
  </w:num>
  <w:num w:numId="12">
    <w:abstractNumId w:val="11"/>
  </w:num>
  <w:num w:numId="13">
    <w:abstractNumId w:val="18"/>
  </w:num>
  <w:num w:numId="14">
    <w:abstractNumId w:val="4"/>
  </w:num>
  <w:num w:numId="15">
    <w:abstractNumId w:val="8"/>
  </w:num>
  <w:num w:numId="16">
    <w:abstractNumId w:val="2"/>
  </w:num>
  <w:num w:numId="17">
    <w:abstractNumId w:val="16"/>
  </w:num>
  <w:num w:numId="18">
    <w:abstractNumId w:val="1"/>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074"/>
    <w:rsid w:val="000458A7"/>
    <w:rsid w:val="00084B3C"/>
    <w:rsid w:val="000861FD"/>
    <w:rsid w:val="000867CA"/>
    <w:rsid w:val="000A6DB7"/>
    <w:rsid w:val="000B4E6F"/>
    <w:rsid w:val="000C22F8"/>
    <w:rsid w:val="000D6685"/>
    <w:rsid w:val="000F342E"/>
    <w:rsid w:val="000F5C67"/>
    <w:rsid w:val="001247C4"/>
    <w:rsid w:val="00126BB8"/>
    <w:rsid w:val="0016465C"/>
    <w:rsid w:val="00164EDF"/>
    <w:rsid w:val="001710FB"/>
    <w:rsid w:val="00171213"/>
    <w:rsid w:val="0017551B"/>
    <w:rsid w:val="001A44EF"/>
    <w:rsid w:val="001B5CC8"/>
    <w:rsid w:val="001C35B8"/>
    <w:rsid w:val="001F57A8"/>
    <w:rsid w:val="00205CE3"/>
    <w:rsid w:val="002155F2"/>
    <w:rsid w:val="00221E2B"/>
    <w:rsid w:val="002229EE"/>
    <w:rsid w:val="002309AE"/>
    <w:rsid w:val="00253AEE"/>
    <w:rsid w:val="00263939"/>
    <w:rsid w:val="00265D65"/>
    <w:rsid w:val="00284A66"/>
    <w:rsid w:val="00292F08"/>
    <w:rsid w:val="00296018"/>
    <w:rsid w:val="002B3DD8"/>
    <w:rsid w:val="002B4ED8"/>
    <w:rsid w:val="002C0042"/>
    <w:rsid w:val="002D362C"/>
    <w:rsid w:val="003051FB"/>
    <w:rsid w:val="00336145"/>
    <w:rsid w:val="00342389"/>
    <w:rsid w:val="00375DD1"/>
    <w:rsid w:val="0038396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0102E"/>
    <w:rsid w:val="00535F82"/>
    <w:rsid w:val="00570060"/>
    <w:rsid w:val="00585061"/>
    <w:rsid w:val="005B6D76"/>
    <w:rsid w:val="005D5476"/>
    <w:rsid w:val="005E1781"/>
    <w:rsid w:val="005F410D"/>
    <w:rsid w:val="005F4CF5"/>
    <w:rsid w:val="00622268"/>
    <w:rsid w:val="006345AE"/>
    <w:rsid w:val="00656E2E"/>
    <w:rsid w:val="00661EA0"/>
    <w:rsid w:val="0068445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54D2D"/>
    <w:rsid w:val="00771D82"/>
    <w:rsid w:val="00772A7C"/>
    <w:rsid w:val="00794887"/>
    <w:rsid w:val="00794B5A"/>
    <w:rsid w:val="007976E6"/>
    <w:rsid w:val="007A4E1B"/>
    <w:rsid w:val="007B2694"/>
    <w:rsid w:val="007D7354"/>
    <w:rsid w:val="007F3165"/>
    <w:rsid w:val="00820078"/>
    <w:rsid w:val="008249BF"/>
    <w:rsid w:val="008309C5"/>
    <w:rsid w:val="00834245"/>
    <w:rsid w:val="00874100"/>
    <w:rsid w:val="00880BBA"/>
    <w:rsid w:val="00887BC4"/>
    <w:rsid w:val="00894C5F"/>
    <w:rsid w:val="008A708B"/>
    <w:rsid w:val="008B1F6B"/>
    <w:rsid w:val="008B74C3"/>
    <w:rsid w:val="008C2DD2"/>
    <w:rsid w:val="008C62D1"/>
    <w:rsid w:val="008D1B05"/>
    <w:rsid w:val="008E56A4"/>
    <w:rsid w:val="00911BD4"/>
    <w:rsid w:val="00981569"/>
    <w:rsid w:val="009C1119"/>
    <w:rsid w:val="00A13995"/>
    <w:rsid w:val="00A17CC0"/>
    <w:rsid w:val="00A40B1A"/>
    <w:rsid w:val="00A76920"/>
    <w:rsid w:val="00AB51E5"/>
    <w:rsid w:val="00AB55A6"/>
    <w:rsid w:val="00AE28DC"/>
    <w:rsid w:val="00B10F67"/>
    <w:rsid w:val="00B17C6F"/>
    <w:rsid w:val="00B22DD6"/>
    <w:rsid w:val="00B250C7"/>
    <w:rsid w:val="00B27994"/>
    <w:rsid w:val="00B428EA"/>
    <w:rsid w:val="00B52EAF"/>
    <w:rsid w:val="00B57560"/>
    <w:rsid w:val="00BA477A"/>
    <w:rsid w:val="00BA4E7E"/>
    <w:rsid w:val="00BA6801"/>
    <w:rsid w:val="00BB5D2D"/>
    <w:rsid w:val="00BE5D16"/>
    <w:rsid w:val="00C12906"/>
    <w:rsid w:val="00C20A09"/>
    <w:rsid w:val="00C255A5"/>
    <w:rsid w:val="00C340E4"/>
    <w:rsid w:val="00C34546"/>
    <w:rsid w:val="00C440D2"/>
    <w:rsid w:val="00C83E3E"/>
    <w:rsid w:val="00CA2020"/>
    <w:rsid w:val="00CC7694"/>
    <w:rsid w:val="00CD422F"/>
    <w:rsid w:val="00CE3E3D"/>
    <w:rsid w:val="00CE42A3"/>
    <w:rsid w:val="00D27534"/>
    <w:rsid w:val="00D306C7"/>
    <w:rsid w:val="00D32449"/>
    <w:rsid w:val="00D37496"/>
    <w:rsid w:val="00D536EF"/>
    <w:rsid w:val="00D64223"/>
    <w:rsid w:val="00D77CF7"/>
    <w:rsid w:val="00D80B40"/>
    <w:rsid w:val="00DC7F7A"/>
    <w:rsid w:val="00DD34EE"/>
    <w:rsid w:val="00DD5BB0"/>
    <w:rsid w:val="00DF7A2A"/>
    <w:rsid w:val="00E00BF6"/>
    <w:rsid w:val="00E1074F"/>
    <w:rsid w:val="00E1079B"/>
    <w:rsid w:val="00E31255"/>
    <w:rsid w:val="00E50F2F"/>
    <w:rsid w:val="00E73081"/>
    <w:rsid w:val="00E95860"/>
    <w:rsid w:val="00EA0522"/>
    <w:rsid w:val="00F2074E"/>
    <w:rsid w:val="00F24329"/>
    <w:rsid w:val="00F345AD"/>
    <w:rsid w:val="00F5383D"/>
    <w:rsid w:val="00F64010"/>
    <w:rsid w:val="00F64886"/>
    <w:rsid w:val="00F9796B"/>
    <w:rsid w:val="00FA07DE"/>
    <w:rsid w:val="00FA07EA"/>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EAAF"/>
  <w15:docId w15:val="{86D056E9-54FC-4F56-80DC-BCD4662D6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151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34"/>
    <w:qFormat/>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 w:type="character" w:styleId="FollowedHyperlink">
    <w:name w:val="FollowedHyperlink"/>
    <w:basedOn w:val="DefaultParagraphFont"/>
    <w:uiPriority w:val="99"/>
    <w:semiHidden/>
    <w:unhideWhenUsed/>
    <w:rsid w:val="002960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798887831">
              <w:marLeft w:val="0"/>
              <w:marRight w:val="0"/>
              <w:marTop w:val="0"/>
              <w:marBottom w:val="0"/>
              <w:divBdr>
                <w:top w:val="none" w:sz="0" w:space="0" w:color="auto"/>
                <w:left w:val="none" w:sz="0" w:space="0" w:color="auto"/>
                <w:bottom w:val="none" w:sz="0" w:space="0" w:color="auto"/>
                <w:right w:val="none" w:sz="0" w:space="0" w:color="auto"/>
              </w:divBdr>
            </w:div>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64383544">
              <w:marLeft w:val="0"/>
              <w:marRight w:val="0"/>
              <w:marTop w:val="0"/>
              <w:marBottom w:val="0"/>
              <w:divBdr>
                <w:top w:val="none" w:sz="0" w:space="0" w:color="auto"/>
                <w:left w:val="none" w:sz="0" w:space="0" w:color="auto"/>
                <w:bottom w:val="none" w:sz="0" w:space="0" w:color="auto"/>
                <w:right w:val="none" w:sz="0" w:space="0" w:color="auto"/>
              </w:divBdr>
            </w:div>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102333304">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150412462">
              <w:marLeft w:val="0"/>
              <w:marRight w:val="0"/>
              <w:marTop w:val="0"/>
              <w:marBottom w:val="0"/>
              <w:divBdr>
                <w:top w:val="none" w:sz="0" w:space="0" w:color="auto"/>
                <w:left w:val="none" w:sz="0" w:space="0" w:color="auto"/>
                <w:bottom w:val="none" w:sz="0" w:space="0" w:color="auto"/>
                <w:right w:val="none" w:sz="0" w:space="0" w:color="auto"/>
              </w:divBdr>
            </w:div>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116099821">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282737351">
              <w:marLeft w:val="0"/>
              <w:marRight w:val="0"/>
              <w:marTop w:val="0"/>
              <w:marBottom w:val="0"/>
              <w:divBdr>
                <w:top w:val="none" w:sz="0" w:space="0" w:color="auto"/>
                <w:left w:val="none" w:sz="0" w:space="0" w:color="auto"/>
                <w:bottom w:val="none" w:sz="0" w:space="0" w:color="auto"/>
                <w:right w:val="none" w:sz="0" w:space="0" w:color="auto"/>
              </w:divBdr>
            </w:div>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14255415">
          <w:marLeft w:val="0"/>
          <w:marRight w:val="0"/>
          <w:marTop w:val="0"/>
          <w:marBottom w:val="0"/>
          <w:divBdr>
            <w:top w:val="none" w:sz="0" w:space="0" w:color="auto"/>
            <w:left w:val="none" w:sz="0" w:space="0" w:color="auto"/>
            <w:bottom w:val="none" w:sz="0" w:space="0" w:color="auto"/>
            <w:right w:val="none" w:sz="0" w:space="0" w:color="auto"/>
          </w:divBdr>
          <w:divsChild>
            <w:div w:id="777408798">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179066604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189635616">
              <w:marLeft w:val="0"/>
              <w:marRight w:val="0"/>
              <w:marTop w:val="0"/>
              <w:marBottom w:val="0"/>
              <w:divBdr>
                <w:top w:val="none" w:sz="0" w:space="0" w:color="auto"/>
                <w:left w:val="none" w:sz="0" w:space="0" w:color="auto"/>
                <w:bottom w:val="none" w:sz="0" w:space="0" w:color="auto"/>
                <w:right w:val="none" w:sz="0" w:space="0" w:color="auto"/>
              </w:divBdr>
            </w:div>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64181048">
              <w:marLeft w:val="0"/>
              <w:marRight w:val="0"/>
              <w:marTop w:val="0"/>
              <w:marBottom w:val="0"/>
              <w:divBdr>
                <w:top w:val="none" w:sz="0" w:space="0" w:color="auto"/>
                <w:left w:val="none" w:sz="0" w:space="0" w:color="auto"/>
                <w:bottom w:val="none" w:sz="0" w:space="0" w:color="auto"/>
                <w:right w:val="none" w:sz="0" w:space="0" w:color="auto"/>
              </w:divBdr>
            </w:div>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68622445">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1716269172">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431656158">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601452256">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1677346798">
              <w:marLeft w:val="0"/>
              <w:marRight w:val="0"/>
              <w:marTop w:val="0"/>
              <w:marBottom w:val="0"/>
              <w:divBdr>
                <w:top w:val="none" w:sz="0" w:space="0" w:color="auto"/>
                <w:left w:val="none" w:sz="0" w:space="0" w:color="auto"/>
                <w:bottom w:val="none" w:sz="0" w:space="0" w:color="auto"/>
                <w:right w:val="none" w:sz="0" w:space="0" w:color="auto"/>
              </w:divBdr>
            </w:div>
          </w:divsChild>
        </w:div>
        <w:div w:id="1428311739">
          <w:marLeft w:val="0"/>
          <w:marRight w:val="0"/>
          <w:marTop w:val="0"/>
          <w:marBottom w:val="0"/>
          <w:divBdr>
            <w:top w:val="none" w:sz="0" w:space="0" w:color="auto"/>
            <w:left w:val="none" w:sz="0" w:space="0" w:color="auto"/>
            <w:bottom w:val="none" w:sz="0" w:space="0" w:color="auto"/>
            <w:right w:val="none" w:sz="0" w:space="0" w:color="auto"/>
          </w:divBdr>
          <w:divsChild>
            <w:div w:id="564679835">
              <w:marLeft w:val="0"/>
              <w:marRight w:val="0"/>
              <w:marTop w:val="0"/>
              <w:marBottom w:val="0"/>
              <w:divBdr>
                <w:top w:val="none" w:sz="0" w:space="0" w:color="auto"/>
                <w:left w:val="none" w:sz="0" w:space="0" w:color="auto"/>
                <w:bottom w:val="none" w:sz="0" w:space="0" w:color="auto"/>
                <w:right w:val="none" w:sz="0" w:space="0" w:color="auto"/>
              </w:divBdr>
            </w:div>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roperty.nhs.uk/covid19" TargetMode="External"/><Relationship Id="rId18" Type="http://schemas.openxmlformats.org/officeDocument/2006/relationships/hyperlink" Target="http://www.property.nhs.uk/covid19"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property.nhs.uk/media/2430/coronavirus-update-2-april-2020.pdf" TargetMode="External"/><Relationship Id="rId17" Type="http://schemas.openxmlformats.org/officeDocument/2006/relationships/hyperlink" Target="https://www.property.nhs.uk/services/facilities-management-helpdesk/" TargetMode="External"/><Relationship Id="rId2" Type="http://schemas.openxmlformats.org/officeDocument/2006/relationships/customXml" Target="../customXml/item2.xml"/><Relationship Id="rId16" Type="http://schemas.openxmlformats.org/officeDocument/2006/relationships/hyperlink" Target="https://www.property.nhs.uk/property/report-a-change-to-your-occupan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ustomer.service@property.nhs.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perty.nhs.uk/news-insight/updates-on-coronavirus-covid-19-for-our-customers/hidden-hero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eleftheriou\OneDrive%20-%20NHS%20Property%20Services&#160;Ltd\Documents\Design\Brand%20and%20New%20Collateral%20Project\Templates\Interim%20Templates%20for%20Intranet\Word%20Document%20with%20Cover%20Page_External.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CSCHUB-1361954096-42</_dlc_DocId>
    <_dlc_DocIdUrl xmlns="1230e1bf-661f-4482-86f9-8371210ce0aa">
      <Url>https://nhspropserv.sharepoint.com/sites/csc2/_layouts/15/DocIdRedir.aspx?ID=CSCHUB-1361954096-42</Url>
      <Description>CSCHUB-1361954096-42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3.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4.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5.xml><?xml version="1.0" encoding="utf-8"?>
<ds:datastoreItem xmlns:ds="http://schemas.openxmlformats.org/officeDocument/2006/customXml" ds:itemID="{587B359B-B501-4C54-B6CF-ED8DD8F5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with Cover Page_External</Template>
  <TotalTime>0</TotalTime>
  <Pages>2</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Eleftheriou</dc:creator>
  <cp:keywords/>
  <cp:lastModifiedBy>Ellie McFatridge</cp:lastModifiedBy>
  <cp:revision>3</cp:revision>
  <cp:lastPrinted>2012-10-09T21:00:00Z</cp:lastPrinted>
  <dcterms:created xsi:type="dcterms:W3CDTF">2020-04-16T08:12:00Z</dcterms:created>
  <dcterms:modified xsi:type="dcterms:W3CDTF">2020-04-16T08:13:00Z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76b46161-fbbc-45a3-9f2c-2e5901151f44</vt:lpwstr>
  </property>
</Properties>
</file>